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AE9" w:rsidRPr="005C70FA" w:rsidRDefault="006D2AE9" w:rsidP="006D2AE9">
      <w:pPr>
        <w:pStyle w:val="a3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5C70FA">
        <w:rPr>
          <w:rFonts w:ascii="Times New Roman" w:hAnsi="Times New Roman" w:cs="Times New Roman"/>
          <w:b/>
          <w:sz w:val="24"/>
          <w:szCs w:val="28"/>
          <w:u w:val="single"/>
        </w:rPr>
        <w:t>Аннотация к рабочей программе</w:t>
      </w:r>
      <w:r>
        <w:rPr>
          <w:rFonts w:ascii="Times New Roman" w:hAnsi="Times New Roman" w:cs="Times New Roman"/>
          <w:b/>
          <w:sz w:val="24"/>
          <w:szCs w:val="28"/>
          <w:u w:val="single"/>
        </w:rPr>
        <w:t xml:space="preserve"> учебного предмета «Окружающий мир</w:t>
      </w:r>
      <w:r w:rsidR="00DC682D">
        <w:rPr>
          <w:rFonts w:ascii="Times New Roman" w:hAnsi="Times New Roman" w:cs="Times New Roman"/>
          <w:b/>
          <w:sz w:val="24"/>
          <w:szCs w:val="28"/>
          <w:u w:val="single"/>
        </w:rPr>
        <w:t>» 1 класс</w:t>
      </w:r>
    </w:p>
    <w:p w:rsidR="006D2AE9" w:rsidRPr="00B34EAC" w:rsidRDefault="006D2AE9" w:rsidP="006D2AE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D2AE9" w:rsidRDefault="006D2AE9" w:rsidP="006D2AE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31A9">
        <w:rPr>
          <w:rFonts w:ascii="Times New Roman" w:hAnsi="Times New Roman" w:cs="Times New Roman"/>
          <w:b/>
          <w:sz w:val="24"/>
          <w:szCs w:val="24"/>
        </w:rPr>
        <w:t>Место уче</w:t>
      </w:r>
      <w:r>
        <w:rPr>
          <w:rFonts w:ascii="Times New Roman" w:hAnsi="Times New Roman" w:cs="Times New Roman"/>
          <w:b/>
          <w:sz w:val="24"/>
          <w:szCs w:val="24"/>
        </w:rPr>
        <w:t>бного предмета в структуре началь</w:t>
      </w:r>
      <w:r w:rsidRPr="004431A9">
        <w:rPr>
          <w:rFonts w:ascii="Times New Roman" w:hAnsi="Times New Roman" w:cs="Times New Roman"/>
          <w:b/>
          <w:sz w:val="24"/>
          <w:szCs w:val="24"/>
        </w:rPr>
        <w:t>ного общего образования школы</w:t>
      </w:r>
    </w:p>
    <w:p w:rsidR="006D2AE9" w:rsidRPr="004431A9" w:rsidRDefault="006D2AE9" w:rsidP="006D2AE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D2AE9" w:rsidRPr="0033363A" w:rsidRDefault="006D2AE9" w:rsidP="006D2AE9">
      <w:r w:rsidRPr="00753619">
        <w:rPr>
          <w:bCs/>
        </w:rPr>
        <w:t xml:space="preserve">    </w:t>
      </w:r>
      <w:r w:rsidRPr="0033363A">
        <w:t>Рабочая программа предмета «</w:t>
      </w:r>
      <w:r w:rsidRPr="00BB4BC0">
        <w:t>Окружающий мир» для 1 класса</w:t>
      </w:r>
      <w:r w:rsidRPr="0033363A">
        <w:t xml:space="preserve"> составлена в соответствии с Федеральным государственным образовательным стандартом начального  общего образования (приказ Минобрнауки России от 06.10.2009 № 373 (с изменениями и дополнениями от </w:t>
      </w:r>
      <w:r w:rsidRPr="00503F01">
        <w:rPr>
          <w:bCs/>
          <w:color w:val="000000"/>
          <w:shd w:val="clear" w:color="auto" w:fill="FFFFFF"/>
        </w:rPr>
        <w:t>26 ноября 2010 г., 22 сентября 2011 г., 18 декабря 2012 г., 29 декабря 2014 г., 18 мая, 31 декабря 2015 г.)</w:t>
      </w:r>
      <w:r w:rsidRPr="00503F01">
        <w:rPr>
          <w:bCs/>
          <w:color w:val="000000"/>
        </w:rPr>
        <w:t>,</w:t>
      </w:r>
      <w:r>
        <w:rPr>
          <w:b/>
          <w:bCs/>
          <w:color w:val="000000"/>
        </w:rPr>
        <w:t xml:space="preserve"> </w:t>
      </w:r>
      <w:r w:rsidRPr="0033363A">
        <w:t>на основе требований к результатам освоения основной образовательной программы начального  общего</w:t>
      </w:r>
      <w:r w:rsidR="004B129A">
        <w:t xml:space="preserve"> образования МБОУ СОШ с.Большой Труев</w:t>
      </w:r>
      <w:r w:rsidRPr="0033363A">
        <w:t xml:space="preserve">.  </w:t>
      </w:r>
    </w:p>
    <w:p w:rsidR="006D2AE9" w:rsidRPr="0033363A" w:rsidRDefault="006D2AE9" w:rsidP="006D2AE9">
      <w:r>
        <w:t xml:space="preserve">   Предмет «Окружающий мир</w:t>
      </w:r>
      <w:r w:rsidRPr="0033363A">
        <w:t xml:space="preserve">» </w:t>
      </w:r>
      <w:r w:rsidRPr="00751EDE">
        <w:t>изучается при получении начального общего образования в</w:t>
      </w:r>
      <w:r w:rsidRPr="0033363A">
        <w:t xml:space="preserve"> кач</w:t>
      </w:r>
      <w:r>
        <w:t xml:space="preserve">естве обязательного предмета в 1 </w:t>
      </w:r>
      <w:r w:rsidRPr="0033363A">
        <w:t xml:space="preserve">классе в общем объеме </w:t>
      </w:r>
      <w:r>
        <w:t>66</w:t>
      </w:r>
      <w:r w:rsidRPr="0033363A">
        <w:rPr>
          <w:color w:val="FF0000"/>
        </w:rPr>
        <w:t xml:space="preserve"> </w:t>
      </w:r>
      <w:r>
        <w:t>часов (при 33</w:t>
      </w:r>
      <w:r w:rsidRPr="0033363A">
        <w:t xml:space="preserve"> неделях учебного года)</w:t>
      </w:r>
    </w:p>
    <w:p w:rsidR="006D2AE9" w:rsidRPr="0033363A" w:rsidRDefault="006D2AE9" w:rsidP="006D2AE9"/>
    <w:p w:rsidR="006D2AE9" w:rsidRDefault="006D2AE9" w:rsidP="006D2AE9">
      <w:pPr>
        <w:shd w:val="clear" w:color="auto" w:fill="FFFFFF"/>
        <w:jc w:val="both"/>
        <w:rPr>
          <w:b/>
          <w:bCs/>
        </w:rPr>
      </w:pPr>
    </w:p>
    <w:p w:rsidR="006D2AE9" w:rsidRDefault="006D2AE9" w:rsidP="006D2AE9">
      <w:pPr>
        <w:pStyle w:val="a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 Цели</w:t>
      </w:r>
      <w:r w:rsidRPr="004431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изучения учебного предмета</w:t>
      </w:r>
    </w:p>
    <w:p w:rsidR="006D2AE9" w:rsidRDefault="006D2AE9" w:rsidP="0050017D">
      <w:pPr>
        <w:pStyle w:val="Style3"/>
        <w:widowControl/>
        <w:spacing w:before="5" w:line="240" w:lineRule="auto"/>
        <w:ind w:firstLine="0"/>
        <w:jc w:val="both"/>
        <w:rPr>
          <w:rStyle w:val="FontStyle39"/>
        </w:rPr>
      </w:pPr>
    </w:p>
    <w:p w:rsidR="0050017D" w:rsidRDefault="006D2AE9" w:rsidP="0050017D">
      <w:pPr>
        <w:pStyle w:val="a4"/>
        <w:ind w:left="284" w:hanging="142"/>
        <w:rPr>
          <w:rFonts w:ascii="Times New Roman" w:hAnsi="Times New Roman"/>
        </w:rPr>
      </w:pPr>
      <w:r w:rsidRPr="003531EF">
        <w:rPr>
          <w:rFonts w:ascii="Times New Roman" w:hAnsi="Times New Roman"/>
        </w:rPr>
        <w:t xml:space="preserve">     </w:t>
      </w:r>
      <w:r w:rsidRPr="00CB53B7">
        <w:rPr>
          <w:rFonts w:ascii="Times New Roman" w:hAnsi="Times New Roman"/>
          <w:b/>
        </w:rPr>
        <w:t>Основная цель</w:t>
      </w:r>
      <w:r w:rsidRPr="006D2AE9">
        <w:rPr>
          <w:rFonts w:ascii="Times New Roman" w:hAnsi="Times New Roman"/>
        </w:rPr>
        <w:t xml:space="preserve"> обучения предмету </w:t>
      </w:r>
      <w:r>
        <w:rPr>
          <w:rFonts w:ascii="Times New Roman" w:hAnsi="Times New Roman"/>
        </w:rPr>
        <w:t>«</w:t>
      </w:r>
      <w:r w:rsidRPr="006D2AE9">
        <w:rPr>
          <w:rFonts w:ascii="Times New Roman" w:hAnsi="Times New Roman"/>
          <w:iCs/>
        </w:rPr>
        <w:t>Окружающий мир</w:t>
      </w:r>
      <w:r>
        <w:rPr>
          <w:rFonts w:ascii="Times New Roman" w:hAnsi="Times New Roman"/>
          <w:iCs/>
        </w:rPr>
        <w:t>»</w:t>
      </w:r>
      <w:r w:rsidRPr="006D2AE9">
        <w:rPr>
          <w:rFonts w:ascii="Times New Roman" w:hAnsi="Times New Roman"/>
          <w:i/>
          <w:iCs/>
        </w:rPr>
        <w:t xml:space="preserve"> </w:t>
      </w:r>
      <w:r w:rsidR="0050017D">
        <w:rPr>
          <w:rFonts w:ascii="Times New Roman" w:hAnsi="Times New Roman"/>
        </w:rPr>
        <w:t xml:space="preserve"> - </w:t>
      </w:r>
      <w:r w:rsidRPr="0050017D">
        <w:rPr>
          <w:rFonts w:ascii="Times New Roman" w:hAnsi="Times New Roman"/>
        </w:rPr>
        <w:t xml:space="preserve"> представить в обобщенном виде культурный опыт человечества, систему его отношений с природой и обществом и на этой основе формировать у младшего школьника понимание общечеловеческих ценностей и конкретный социальный опыт, умения применять правила взаимодействия во всех сферах окружающего мира. В данном контексте к общечеловеческим ценностям относятся: экологически ценные правила взаимодействия со средой обитания; нравственный портрет и духовное  богатство человека современного общества; исторический аспект «складывания» общерусской культуры, развитие национальных традиций, взаимосвязь и взаимодействие культур народов России.</w:t>
      </w:r>
    </w:p>
    <w:p w:rsidR="0050017D" w:rsidRPr="0050017D" w:rsidRDefault="0050017D" w:rsidP="0050017D">
      <w:pPr>
        <w:rPr>
          <w:rFonts w:eastAsia="MS ??"/>
        </w:rPr>
      </w:pPr>
      <w:r>
        <w:t xml:space="preserve">     </w:t>
      </w:r>
      <w:r w:rsidRPr="0050017D">
        <w:t xml:space="preserve">  </w:t>
      </w:r>
      <w:r w:rsidRPr="0050017D">
        <w:rPr>
          <w:rFonts w:eastAsia="DejaVu Sans"/>
          <w:kern w:val="1"/>
          <w:lang w:bidi="en-US"/>
        </w:rPr>
        <w:t xml:space="preserve">При этом решаются следующие развивающие, образовательные и воспитательные </w:t>
      </w:r>
      <w:r w:rsidRPr="00CB53B7">
        <w:rPr>
          <w:rFonts w:eastAsia="DejaVu Sans"/>
          <w:b/>
          <w:kern w:val="1"/>
          <w:lang w:bidi="en-US"/>
        </w:rPr>
        <w:t>задачи</w:t>
      </w:r>
      <w:r w:rsidRPr="0050017D">
        <w:rPr>
          <w:rFonts w:eastAsia="DejaVu Sans"/>
          <w:kern w:val="1"/>
          <w:lang w:bidi="en-US"/>
        </w:rPr>
        <w:t>:</w:t>
      </w:r>
    </w:p>
    <w:p w:rsidR="0050017D" w:rsidRDefault="0050017D" w:rsidP="0050017D">
      <w:pPr>
        <w:pStyle w:val="a4"/>
        <w:ind w:left="284" w:hanging="142"/>
        <w:rPr>
          <w:rFonts w:ascii="Times New Roman" w:hAnsi="Times New Roman"/>
        </w:rPr>
      </w:pPr>
      <w:r>
        <w:rPr>
          <w:rFonts w:ascii="Times New Roman" w:hAnsi="Times New Roman"/>
        </w:rPr>
        <w:t>- воспитание любви к своему селу, к своей Родине,</w:t>
      </w:r>
    </w:p>
    <w:p w:rsidR="0050017D" w:rsidRDefault="0050017D" w:rsidP="0050017D">
      <w:pPr>
        <w:pStyle w:val="a4"/>
        <w:ind w:left="284" w:hanging="142"/>
        <w:rPr>
          <w:rFonts w:ascii="Times New Roman" w:hAnsi="Times New Roman"/>
        </w:rPr>
      </w:pPr>
      <w:r>
        <w:rPr>
          <w:rFonts w:ascii="Times New Roman" w:hAnsi="Times New Roman"/>
        </w:rPr>
        <w:t>- формирование опыта экологически и этически обоснованного поведения в природной и социальной среде,</w:t>
      </w:r>
    </w:p>
    <w:p w:rsidR="0050017D" w:rsidRDefault="0050017D" w:rsidP="0050017D">
      <w:pPr>
        <w:pStyle w:val="a4"/>
        <w:ind w:left="284" w:hanging="142"/>
        <w:rPr>
          <w:rFonts w:ascii="Times New Roman" w:hAnsi="Times New Roman"/>
        </w:rPr>
      </w:pPr>
      <w:r>
        <w:rPr>
          <w:rFonts w:ascii="Times New Roman" w:hAnsi="Times New Roman"/>
        </w:rPr>
        <w:t>- развитие интереса к познанию самого себя и окружающего мира.</w:t>
      </w:r>
    </w:p>
    <w:p w:rsidR="006D2AE9" w:rsidRPr="008742B1" w:rsidRDefault="006D2AE9" w:rsidP="0050017D">
      <w:pPr>
        <w:pStyle w:val="a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D2AE9" w:rsidRDefault="006D2AE9" w:rsidP="006D2AE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>3. Структура учебного предмета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D2AE9" w:rsidRDefault="006D2AE9" w:rsidP="006D2AE9">
      <w:pPr>
        <w:pStyle w:val="a3"/>
        <w:rPr>
          <w:rStyle w:val="c12"/>
          <w:rFonts w:ascii="Times New Roman" w:eastAsiaTheme="majorEastAsia" w:hAnsi="Times New Roman" w:cs="Times New Roman"/>
          <w:b/>
          <w:color w:val="000000"/>
          <w:sz w:val="24"/>
          <w:szCs w:val="24"/>
        </w:rPr>
      </w:pPr>
    </w:p>
    <w:p w:rsidR="006D2AE9" w:rsidRPr="006D2AE9" w:rsidRDefault="006D2AE9" w:rsidP="006D2AE9">
      <w:pPr>
        <w:pStyle w:val="Zag4BoldIt"/>
        <w:spacing w:line="240" w:lineRule="auto"/>
        <w:rPr>
          <w:bCs/>
          <w:color w:val="000000"/>
        </w:rPr>
      </w:pPr>
      <w:r w:rsidRPr="006D2AE9">
        <w:rPr>
          <w:rStyle w:val="c12"/>
          <w:rFonts w:eastAsiaTheme="majorEastAsia"/>
          <w:color w:val="000000"/>
        </w:rPr>
        <w:t xml:space="preserve">Тема 1. </w:t>
      </w:r>
      <w:r w:rsidRPr="006D2AE9">
        <w:rPr>
          <w:bCs/>
          <w:color w:val="000000"/>
        </w:rPr>
        <w:t>Вв</w:t>
      </w:r>
      <w:r w:rsidR="004B129A">
        <w:rPr>
          <w:bCs/>
          <w:color w:val="000000"/>
        </w:rPr>
        <w:t>едение. Задавайте вопросы</w:t>
      </w:r>
    </w:p>
    <w:p w:rsidR="006D2AE9" w:rsidRDefault="004B129A" w:rsidP="006D2AE9">
      <w:pPr>
        <w:pStyle w:val="Zag4BoldIt"/>
        <w:spacing w:line="240" w:lineRule="auto"/>
        <w:rPr>
          <w:bCs/>
          <w:color w:val="000000"/>
        </w:rPr>
      </w:pPr>
      <w:r>
        <w:rPr>
          <w:bCs/>
          <w:color w:val="000000"/>
        </w:rPr>
        <w:t>Тема 2. Что и кто?</w:t>
      </w:r>
      <w:r w:rsidR="006D2AE9" w:rsidRPr="006D2AE9">
        <w:rPr>
          <w:bCs/>
          <w:color w:val="000000"/>
        </w:rPr>
        <w:t xml:space="preserve"> </w:t>
      </w:r>
    </w:p>
    <w:p w:rsidR="006D2AE9" w:rsidRDefault="004B129A" w:rsidP="006D2AE9">
      <w:pPr>
        <w:pStyle w:val="Zag4BoldIt"/>
        <w:spacing w:line="240" w:lineRule="auto"/>
        <w:rPr>
          <w:bCs/>
        </w:rPr>
      </w:pPr>
      <w:r>
        <w:rPr>
          <w:bCs/>
        </w:rPr>
        <w:t>Тема 3. Как ,откуда и куда?</w:t>
      </w:r>
    </w:p>
    <w:p w:rsidR="006D2AE9" w:rsidRDefault="004B129A" w:rsidP="006D2AE9">
      <w:pPr>
        <w:pStyle w:val="Zag4BoldIt"/>
        <w:spacing w:line="240" w:lineRule="auto"/>
        <w:rPr>
          <w:bCs/>
        </w:rPr>
      </w:pPr>
      <w:r>
        <w:rPr>
          <w:bCs/>
        </w:rPr>
        <w:t>Тема 4. Где и когда?</w:t>
      </w:r>
    </w:p>
    <w:p w:rsidR="006D2AE9" w:rsidRDefault="004B129A" w:rsidP="006D2AE9">
      <w:pPr>
        <w:pStyle w:val="Zag4BoldIt"/>
        <w:spacing w:line="240" w:lineRule="auto"/>
        <w:rPr>
          <w:bCs/>
        </w:rPr>
      </w:pPr>
      <w:r>
        <w:rPr>
          <w:bCs/>
        </w:rPr>
        <w:t>Тема 5. Почему и зачем?</w:t>
      </w:r>
    </w:p>
    <w:p w:rsidR="006D2AE9" w:rsidRPr="006D2AE9" w:rsidRDefault="006D2AE9" w:rsidP="006D2AE9"/>
    <w:p w:rsidR="006D2AE9" w:rsidRPr="004431A9" w:rsidRDefault="006D2AE9" w:rsidP="006D2AE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>4. Основные образовательные технологии</w:t>
      </w:r>
    </w:p>
    <w:p w:rsidR="006D2AE9" w:rsidRDefault="006D2AE9" w:rsidP="006D2AE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D2AE9" w:rsidRDefault="006D2AE9" w:rsidP="006D2AE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 процессе изучения предмета используются не только традиционные технологии, методы и формы обучения, но и инновационные технологии, активные и интерактивные методы и формы проведения занятий: объяснительно – иллюстративное обучение, технологии проблемного обучения, развивающего обучения, интегрированного дифференцированного обучения. </w:t>
      </w:r>
    </w:p>
    <w:p w:rsidR="006D2AE9" w:rsidRPr="004431A9" w:rsidRDefault="006D2AE9" w:rsidP="006D2AE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D2AE9" w:rsidRPr="00753619" w:rsidRDefault="006D2AE9" w:rsidP="006D2AE9">
      <w:pPr>
        <w:rPr>
          <w:b/>
        </w:rPr>
      </w:pPr>
      <w:r>
        <w:rPr>
          <w:b/>
        </w:rPr>
        <w:t xml:space="preserve">5. </w:t>
      </w:r>
      <w:r>
        <w:rPr>
          <w:b/>
          <w:bCs/>
        </w:rPr>
        <w:t>Планируемые результаты осво</w:t>
      </w:r>
      <w:r w:rsidRPr="00194901">
        <w:rPr>
          <w:b/>
          <w:bCs/>
        </w:rPr>
        <w:t xml:space="preserve">ения </w:t>
      </w:r>
      <w:r>
        <w:rPr>
          <w:b/>
          <w:bCs/>
        </w:rPr>
        <w:t xml:space="preserve">учебного </w:t>
      </w:r>
      <w:r w:rsidRPr="00194901">
        <w:rPr>
          <w:b/>
          <w:bCs/>
        </w:rPr>
        <w:t>предмета</w:t>
      </w:r>
      <w:r>
        <w:rPr>
          <w:b/>
          <w:bCs/>
        </w:rPr>
        <w:t xml:space="preserve"> «Окружающий мир»</w:t>
      </w:r>
    </w:p>
    <w:p w:rsidR="006D2AE9" w:rsidRPr="00DC682D" w:rsidRDefault="006D2AE9" w:rsidP="006D2AE9">
      <w:pPr>
        <w:tabs>
          <w:tab w:val="left" w:pos="0"/>
        </w:tabs>
        <w:jc w:val="both"/>
        <w:rPr>
          <w:u w:val="single"/>
        </w:rPr>
      </w:pPr>
    </w:p>
    <w:p w:rsidR="006D2AE9" w:rsidRPr="00DC682D" w:rsidRDefault="006D2AE9" w:rsidP="006D2AE9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C682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Личностные результаты: </w:t>
      </w:r>
    </w:p>
    <w:p w:rsidR="006D2AE9" w:rsidRPr="00DC682D" w:rsidRDefault="006D2AE9" w:rsidP="006D2AE9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D2AE9" w:rsidRPr="00DC682D" w:rsidRDefault="006D2AE9" w:rsidP="006D2AE9">
      <w:pPr>
        <w:shd w:val="clear" w:color="auto" w:fill="FFFFFF"/>
        <w:tabs>
          <w:tab w:val="left" w:pos="0"/>
        </w:tabs>
        <w:ind w:right="-1" w:firstLine="567"/>
      </w:pPr>
      <w:r w:rsidRPr="00DC682D">
        <w:t xml:space="preserve">Освоение предмета «Окружающий мир» вносит существенный вклад в достижение </w:t>
      </w:r>
      <w:r w:rsidRPr="00DC682D">
        <w:rPr>
          <w:b/>
          <w:bCs/>
        </w:rPr>
        <w:t xml:space="preserve">личностных результатов </w:t>
      </w:r>
      <w:r w:rsidRPr="00DC682D">
        <w:t>начального об</w:t>
      </w:r>
      <w:r w:rsidRPr="00DC682D">
        <w:softHyphen/>
        <w:t>разования, а именно:</w:t>
      </w:r>
    </w:p>
    <w:p w:rsidR="006D2AE9" w:rsidRPr="00DC682D" w:rsidRDefault="006D2AE9" w:rsidP="006D2AE9">
      <w:pPr>
        <w:tabs>
          <w:tab w:val="left" w:pos="0"/>
        </w:tabs>
        <w:ind w:right="-1"/>
      </w:pPr>
      <w:r w:rsidRPr="00DC682D">
        <w:lastRenderedPageBreak/>
        <w:t>- формирование основ российской гражданской иден</w:t>
      </w:r>
      <w:r w:rsidRPr="00DC682D">
        <w:softHyphen/>
        <w:t>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</w:t>
      </w:r>
      <w:r w:rsidRPr="00DC682D">
        <w:softHyphen/>
        <w:t>тации;</w:t>
      </w:r>
    </w:p>
    <w:p w:rsidR="006D2AE9" w:rsidRPr="00D14AF9" w:rsidRDefault="006D2AE9" w:rsidP="006D2AE9">
      <w:pPr>
        <w:shd w:val="clear" w:color="auto" w:fill="FFFFFF"/>
        <w:tabs>
          <w:tab w:val="left" w:pos="0"/>
        </w:tabs>
        <w:ind w:right="-1"/>
      </w:pPr>
      <w:r w:rsidRPr="00DC682D">
        <w:t>- целостного, социально ориентированного взгляда на мир</w:t>
      </w:r>
      <w:r w:rsidRPr="00D14AF9">
        <w:t xml:space="preserve"> в его органичном единстве и разнообразии при</w:t>
      </w:r>
      <w:r w:rsidRPr="00D14AF9">
        <w:softHyphen/>
        <w:t>роды, народов, культур и религий;</w:t>
      </w:r>
    </w:p>
    <w:p w:rsidR="006D2AE9" w:rsidRPr="00D14AF9" w:rsidRDefault="006D2AE9" w:rsidP="006D2AE9">
      <w:pPr>
        <w:shd w:val="clear" w:color="auto" w:fill="FFFFFF"/>
        <w:tabs>
          <w:tab w:val="left" w:pos="0"/>
        </w:tabs>
        <w:ind w:right="-1"/>
      </w:pPr>
      <w:r>
        <w:t>-</w:t>
      </w:r>
      <w:r w:rsidRPr="00D14AF9">
        <w:t xml:space="preserve"> формирование уважительного отношения к иному мне</w:t>
      </w:r>
      <w:r w:rsidRPr="00D14AF9">
        <w:softHyphen/>
        <w:t>нию, истории и культуре других народов;</w:t>
      </w:r>
    </w:p>
    <w:p w:rsidR="006D2AE9" w:rsidRPr="00D14AF9" w:rsidRDefault="006D2AE9" w:rsidP="006D2AE9">
      <w:pPr>
        <w:shd w:val="clear" w:color="auto" w:fill="FFFFFF"/>
        <w:tabs>
          <w:tab w:val="left" w:pos="0"/>
        </w:tabs>
        <w:ind w:right="-1"/>
      </w:pPr>
      <w:r>
        <w:t>-</w:t>
      </w:r>
      <w:r w:rsidRPr="00D14AF9">
        <w:t xml:space="preserve"> овладение начальными навыками адаптации в динамично изменяющемся и развивающемся мире;</w:t>
      </w:r>
    </w:p>
    <w:p w:rsidR="006D2AE9" w:rsidRPr="00D14AF9" w:rsidRDefault="006D2AE9" w:rsidP="006D2AE9">
      <w:pPr>
        <w:shd w:val="clear" w:color="auto" w:fill="FFFFFF"/>
        <w:tabs>
          <w:tab w:val="left" w:pos="0"/>
        </w:tabs>
        <w:ind w:right="-1"/>
      </w:pPr>
      <w:r>
        <w:t>-</w:t>
      </w:r>
      <w:r w:rsidRPr="00D14AF9">
        <w:t xml:space="preserve"> принятие и освоение социальной роли обучающегося, развитие мотивов учебной деятельности и формирование лич</w:t>
      </w:r>
      <w:r w:rsidRPr="00D14AF9">
        <w:softHyphen/>
        <w:t>ностного смысла учения;</w:t>
      </w:r>
    </w:p>
    <w:p w:rsidR="006D2AE9" w:rsidRPr="00D14AF9" w:rsidRDefault="006D2AE9" w:rsidP="006D2AE9">
      <w:pPr>
        <w:shd w:val="clear" w:color="auto" w:fill="FFFFFF"/>
        <w:tabs>
          <w:tab w:val="left" w:pos="0"/>
        </w:tabs>
        <w:ind w:right="-1"/>
      </w:pPr>
      <w:r>
        <w:t>-</w:t>
      </w:r>
      <w:r w:rsidRPr="00D14AF9">
        <w:t xml:space="preserve">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6D2AE9" w:rsidRDefault="006D2AE9" w:rsidP="006D2AE9">
      <w:pPr>
        <w:shd w:val="clear" w:color="auto" w:fill="FFFFFF"/>
        <w:tabs>
          <w:tab w:val="left" w:pos="0"/>
        </w:tabs>
        <w:ind w:right="-1"/>
      </w:pPr>
      <w:r>
        <w:t>-</w:t>
      </w:r>
      <w:r w:rsidRPr="00D14AF9">
        <w:t xml:space="preserve"> формирование эстетических потребностей, ценностей и чувств;</w:t>
      </w:r>
    </w:p>
    <w:p w:rsidR="006D2AE9" w:rsidRPr="00D14AF9" w:rsidRDefault="006D2AE9" w:rsidP="006D2AE9">
      <w:pPr>
        <w:shd w:val="clear" w:color="auto" w:fill="FFFFFF"/>
        <w:tabs>
          <w:tab w:val="left" w:pos="0"/>
        </w:tabs>
        <w:ind w:right="-1"/>
      </w:pPr>
      <w:r>
        <w:t>-</w:t>
      </w:r>
      <w:r w:rsidRPr="00D14AF9">
        <w:t xml:space="preserve"> развитие этических чувств, доброжелательности и эмо</w:t>
      </w:r>
      <w:r w:rsidRPr="00D14AF9">
        <w:softHyphen/>
        <w:t>ционально-нравственной отзывчивости, понимания и сопере</w:t>
      </w:r>
      <w:r w:rsidRPr="00D14AF9">
        <w:softHyphen/>
        <w:t>живания чувствам других людей;</w:t>
      </w:r>
    </w:p>
    <w:p w:rsidR="006D2AE9" w:rsidRPr="00D14AF9" w:rsidRDefault="006D2AE9" w:rsidP="006D2AE9">
      <w:pPr>
        <w:shd w:val="clear" w:color="auto" w:fill="FFFFFF"/>
        <w:tabs>
          <w:tab w:val="left" w:pos="0"/>
        </w:tabs>
        <w:ind w:right="-1"/>
      </w:pPr>
      <w:r>
        <w:t>-</w:t>
      </w:r>
      <w:r w:rsidRPr="00D14AF9">
        <w:t xml:space="preserve"> развитие навыков сотрудничества со взрослыми и свер</w:t>
      </w:r>
      <w:r w:rsidRPr="00D14AF9">
        <w:softHyphen/>
        <w:t>стниками в разных социальных ситуациях, умения не создавать конфликтов и находить выходы из спорных ситуаций;</w:t>
      </w:r>
    </w:p>
    <w:p w:rsidR="006D2AE9" w:rsidRDefault="006D2AE9" w:rsidP="006D2AE9">
      <w:pPr>
        <w:shd w:val="clear" w:color="auto" w:fill="FFFFFF"/>
        <w:tabs>
          <w:tab w:val="left" w:pos="0"/>
        </w:tabs>
        <w:ind w:right="-1"/>
      </w:pPr>
      <w:r>
        <w:t>-</w:t>
      </w:r>
      <w:r w:rsidRPr="00D14AF9">
        <w:t xml:space="preserve"> формирование установки на безопасный, здоровый об</w:t>
      </w:r>
      <w:r w:rsidRPr="00D14AF9">
        <w:softHyphen/>
        <w:t>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6D2AE9" w:rsidRPr="00D14AF9" w:rsidRDefault="006D2AE9" w:rsidP="006D2AE9">
      <w:pPr>
        <w:shd w:val="clear" w:color="auto" w:fill="FFFFFF"/>
        <w:tabs>
          <w:tab w:val="left" w:pos="0"/>
        </w:tabs>
        <w:ind w:right="-1"/>
        <w:rPr>
          <w:rStyle w:val="FontStyle50"/>
          <w:sz w:val="24"/>
          <w:szCs w:val="24"/>
        </w:rPr>
      </w:pPr>
    </w:p>
    <w:p w:rsidR="006D2AE9" w:rsidRPr="00B1129E" w:rsidRDefault="006D2AE9" w:rsidP="006D2AE9">
      <w:pPr>
        <w:ind w:right="-1"/>
        <w:rPr>
          <w:rStyle w:val="FontStyle70"/>
          <w:i/>
          <w:u w:val="single"/>
        </w:rPr>
      </w:pPr>
      <w:r w:rsidRPr="00B1129E">
        <w:rPr>
          <w:rStyle w:val="FontStyle50"/>
          <w:i/>
          <w:sz w:val="24"/>
          <w:szCs w:val="24"/>
          <w:u w:val="single"/>
        </w:rPr>
        <w:t xml:space="preserve">Метапредметные </w:t>
      </w:r>
      <w:r w:rsidRPr="00B1129E">
        <w:rPr>
          <w:rStyle w:val="FontStyle70"/>
          <w:i/>
          <w:u w:val="single"/>
        </w:rPr>
        <w:t>результаты:</w:t>
      </w:r>
    </w:p>
    <w:p w:rsidR="006D2AE9" w:rsidRPr="00D14AF9" w:rsidRDefault="006D2AE9" w:rsidP="006D2AE9">
      <w:pPr>
        <w:ind w:right="-1"/>
        <w:rPr>
          <w:rStyle w:val="FontStyle45"/>
          <w:i w:val="0"/>
          <w:sz w:val="24"/>
          <w:szCs w:val="24"/>
        </w:rPr>
      </w:pPr>
    </w:p>
    <w:p w:rsidR="006D2AE9" w:rsidRPr="00D14AF9" w:rsidRDefault="006D2AE9" w:rsidP="006D2AE9">
      <w:pPr>
        <w:ind w:right="-1"/>
        <w:rPr>
          <w:b/>
          <w:u w:val="single"/>
        </w:rPr>
      </w:pPr>
      <w:r w:rsidRPr="00D14AF9">
        <w:rPr>
          <w:rStyle w:val="FontStyle45"/>
          <w:sz w:val="24"/>
          <w:szCs w:val="24"/>
        </w:rPr>
        <w:t>Регулятивные универсальные учебные действия</w:t>
      </w:r>
    </w:p>
    <w:p w:rsidR="006D2AE9" w:rsidRPr="00D14AF9" w:rsidRDefault="006D2AE9" w:rsidP="006D2AE9">
      <w:pPr>
        <w:ind w:right="-1"/>
        <w:rPr>
          <w:rStyle w:val="FontStyle41"/>
          <w:i w:val="0"/>
          <w:sz w:val="24"/>
          <w:szCs w:val="24"/>
        </w:rPr>
      </w:pPr>
      <w:r w:rsidRPr="00D14AF9">
        <w:rPr>
          <w:b/>
          <w:u w:val="single"/>
        </w:rPr>
        <w:t xml:space="preserve">Обучающийся в 1 классе </w:t>
      </w:r>
      <w:r w:rsidRPr="00D14AF9">
        <w:rPr>
          <w:rStyle w:val="FontStyle41"/>
          <w:i w:val="0"/>
          <w:sz w:val="24"/>
          <w:szCs w:val="24"/>
          <w:u w:val="single"/>
        </w:rPr>
        <w:t>научится:</w:t>
      </w:r>
    </w:p>
    <w:p w:rsidR="006D2AE9" w:rsidRPr="00D14AF9" w:rsidRDefault="006D2AE9" w:rsidP="006D2AE9">
      <w:pPr>
        <w:ind w:right="-1"/>
        <w:rPr>
          <w:b/>
          <w:u w:val="single"/>
        </w:rPr>
      </w:pPr>
      <w:r w:rsidRPr="00D14AF9">
        <w:rPr>
          <w:rStyle w:val="FontStyle41"/>
          <w:i w:val="0"/>
          <w:sz w:val="24"/>
          <w:szCs w:val="24"/>
        </w:rPr>
        <w:t xml:space="preserve">организовывать </w:t>
      </w:r>
      <w:r w:rsidRPr="00D14AF9">
        <w:rPr>
          <w:rStyle w:val="FontStyle65"/>
          <w:sz w:val="24"/>
          <w:szCs w:val="24"/>
        </w:rPr>
        <w:t>свою деятельность, готовить рабочее место для выполнения разных видов работ (наблюдений, экс</w:t>
      </w:r>
      <w:r w:rsidRPr="00D14AF9">
        <w:rPr>
          <w:rStyle w:val="FontStyle65"/>
          <w:sz w:val="24"/>
          <w:szCs w:val="24"/>
        </w:rPr>
        <w:softHyphen/>
        <w:t>перимента, практической работы с гербарием, коллекцией, с контурными картами и др.);</w:t>
      </w:r>
      <w:r w:rsidRPr="00D14AF9">
        <w:rPr>
          <w:rStyle w:val="FontStyle41"/>
          <w:i w:val="0"/>
          <w:sz w:val="24"/>
          <w:szCs w:val="24"/>
        </w:rPr>
        <w:t xml:space="preserve">принимать </w:t>
      </w:r>
      <w:r w:rsidRPr="00D14AF9">
        <w:rPr>
          <w:rStyle w:val="FontStyle65"/>
          <w:sz w:val="24"/>
          <w:szCs w:val="24"/>
        </w:rPr>
        <w:t xml:space="preserve">(ставить) учебно-познавательную задачу и сохранять её до конца учебных действий; </w:t>
      </w:r>
      <w:r w:rsidRPr="00D14AF9">
        <w:rPr>
          <w:rStyle w:val="FontStyle41"/>
          <w:i w:val="0"/>
          <w:sz w:val="24"/>
          <w:szCs w:val="24"/>
        </w:rPr>
        <w:t xml:space="preserve">планировать </w:t>
      </w:r>
      <w:r w:rsidRPr="00D14AF9">
        <w:rPr>
          <w:rStyle w:val="FontStyle65"/>
          <w:spacing w:val="40"/>
          <w:sz w:val="24"/>
          <w:szCs w:val="24"/>
        </w:rPr>
        <w:t>(в</w:t>
      </w:r>
      <w:r w:rsidRPr="00D14AF9">
        <w:rPr>
          <w:rStyle w:val="FontStyle65"/>
          <w:sz w:val="24"/>
          <w:szCs w:val="24"/>
        </w:rPr>
        <w:t xml:space="preserve"> сотрудничестве с учителем, с одно</w:t>
      </w:r>
      <w:r w:rsidRPr="00D14AF9">
        <w:rPr>
          <w:rStyle w:val="FontStyle65"/>
          <w:sz w:val="24"/>
          <w:szCs w:val="24"/>
        </w:rPr>
        <w:softHyphen/>
        <w:t>классниками или самостоятельно) свои действия в соответствии с решаемыми учебно-познавательными, учебно-практически</w:t>
      </w:r>
      <w:r w:rsidRPr="00D14AF9">
        <w:rPr>
          <w:rStyle w:val="FontStyle65"/>
          <w:sz w:val="24"/>
          <w:szCs w:val="24"/>
        </w:rPr>
        <w:softHyphen/>
        <w:t xml:space="preserve">ми, экспериментальными задачами; </w:t>
      </w:r>
      <w:r w:rsidRPr="00D14AF9">
        <w:rPr>
          <w:rStyle w:val="FontStyle41"/>
          <w:i w:val="0"/>
          <w:sz w:val="24"/>
          <w:szCs w:val="24"/>
        </w:rPr>
        <w:t xml:space="preserve">действовать </w:t>
      </w:r>
      <w:r w:rsidRPr="00D14AF9">
        <w:rPr>
          <w:rStyle w:val="FontStyle65"/>
          <w:sz w:val="24"/>
          <w:szCs w:val="24"/>
        </w:rPr>
        <w:t>согласно составленному плану, а также по инструкциям учителя или данным в учебнике, рабочей тет</w:t>
      </w:r>
      <w:r w:rsidRPr="00D14AF9">
        <w:rPr>
          <w:rStyle w:val="FontStyle65"/>
          <w:sz w:val="24"/>
          <w:szCs w:val="24"/>
        </w:rPr>
        <w:softHyphen/>
        <w:t xml:space="preserve">ради; </w:t>
      </w:r>
      <w:r w:rsidRPr="00D14AF9">
        <w:rPr>
          <w:rStyle w:val="FontStyle41"/>
          <w:i w:val="0"/>
          <w:sz w:val="24"/>
          <w:szCs w:val="24"/>
        </w:rPr>
        <w:t xml:space="preserve">контролировать </w:t>
      </w:r>
      <w:r w:rsidRPr="00D14AF9">
        <w:rPr>
          <w:rStyle w:val="FontStyle65"/>
          <w:sz w:val="24"/>
          <w:szCs w:val="24"/>
        </w:rPr>
        <w:t>выполнение действий, вносить не</w:t>
      </w:r>
      <w:r w:rsidRPr="00D14AF9">
        <w:rPr>
          <w:rStyle w:val="FontStyle65"/>
          <w:sz w:val="24"/>
          <w:szCs w:val="24"/>
        </w:rPr>
        <w:softHyphen/>
        <w:t xml:space="preserve">обходимые коррективы (свои и учителя); </w:t>
      </w:r>
      <w:r w:rsidRPr="00D14AF9">
        <w:rPr>
          <w:rStyle w:val="FontStyle41"/>
          <w:i w:val="0"/>
          <w:sz w:val="24"/>
          <w:szCs w:val="24"/>
        </w:rPr>
        <w:t xml:space="preserve">оценивать </w:t>
      </w:r>
      <w:r w:rsidRPr="00D14AF9">
        <w:rPr>
          <w:rStyle w:val="FontStyle42"/>
          <w:sz w:val="24"/>
          <w:szCs w:val="24"/>
        </w:rPr>
        <w:t>результаты решения поставленных задач, находить ошибки и способы их устранения.</w:t>
      </w:r>
    </w:p>
    <w:p w:rsidR="006D2AE9" w:rsidRPr="00D14AF9" w:rsidRDefault="006D2AE9" w:rsidP="006D2AE9">
      <w:pPr>
        <w:ind w:right="-1"/>
        <w:rPr>
          <w:i/>
        </w:rPr>
      </w:pPr>
      <w:r w:rsidRPr="00D14AF9">
        <w:rPr>
          <w:b/>
          <w:u w:val="single"/>
        </w:rPr>
        <w:t xml:space="preserve">Обучающийся в 1 классе </w:t>
      </w:r>
      <w:r w:rsidRPr="00D14AF9">
        <w:rPr>
          <w:rStyle w:val="FontStyle42"/>
          <w:b/>
          <w:sz w:val="24"/>
          <w:szCs w:val="24"/>
          <w:u w:val="single"/>
        </w:rPr>
        <w:t xml:space="preserve">получит </w:t>
      </w:r>
      <w:r w:rsidRPr="00D14AF9">
        <w:rPr>
          <w:rStyle w:val="FontStyle41"/>
          <w:i w:val="0"/>
          <w:sz w:val="24"/>
          <w:szCs w:val="24"/>
          <w:u w:val="single"/>
        </w:rPr>
        <w:t>возможность научиться:</w:t>
      </w:r>
    </w:p>
    <w:p w:rsidR="006D2AE9" w:rsidRPr="00D14AF9" w:rsidRDefault="006D2AE9" w:rsidP="006D2AE9">
      <w:pPr>
        <w:ind w:right="-1"/>
        <w:rPr>
          <w:i/>
        </w:rPr>
      </w:pPr>
      <w:r w:rsidRPr="00D14AF9">
        <w:rPr>
          <w:i/>
        </w:rPr>
        <w:t>оценивать своё знание и незнание, умение и неумение, продвижение в овладении тем или иным знанием и умением по изучаемой теме;</w:t>
      </w:r>
    </w:p>
    <w:p w:rsidR="006D2AE9" w:rsidRPr="00D14AF9" w:rsidRDefault="006D2AE9" w:rsidP="006D2AE9">
      <w:pPr>
        <w:ind w:right="-1"/>
        <w:rPr>
          <w:rStyle w:val="FontStyle45"/>
          <w:i w:val="0"/>
          <w:sz w:val="24"/>
          <w:szCs w:val="24"/>
        </w:rPr>
      </w:pPr>
      <w:r w:rsidRPr="00D14AF9">
        <w:rPr>
          <w:i/>
        </w:rPr>
        <w:t>ставить учебно-познавательные задачи перед чтением учебного текста и выполнением разных заданий (перед выпол</w:t>
      </w:r>
      <w:r w:rsidRPr="00D14AF9">
        <w:rPr>
          <w:i/>
        </w:rPr>
        <w:softHyphen/>
        <w:t>нением наблюдения и опыта, практической работы с герба</w:t>
      </w:r>
      <w:r w:rsidRPr="00D14AF9">
        <w:rPr>
          <w:i/>
        </w:rPr>
        <w:softHyphen/>
        <w:t>рием), проявлять инициативу в постановке новых задач, пред</w:t>
      </w:r>
      <w:r w:rsidRPr="00D14AF9">
        <w:rPr>
          <w:i/>
        </w:rPr>
        <w:softHyphen/>
        <w:t>лагать собственные способы решения; адекватно оценивать результаты учебной деятельно</w:t>
      </w:r>
      <w:r w:rsidRPr="00D14AF9">
        <w:rPr>
          <w:i/>
        </w:rPr>
        <w:softHyphen/>
        <w:t>сти, осознавать причины неуспеха и обдумывать план воспол</w:t>
      </w:r>
      <w:r w:rsidRPr="00D14AF9">
        <w:rPr>
          <w:i/>
        </w:rPr>
        <w:softHyphen/>
        <w:t>нения пробелов в знаниях и умениях.</w:t>
      </w:r>
    </w:p>
    <w:p w:rsidR="006D2AE9" w:rsidRPr="00D14AF9" w:rsidRDefault="006D2AE9" w:rsidP="006D2AE9">
      <w:pPr>
        <w:ind w:right="-1"/>
        <w:rPr>
          <w:b/>
          <w:u w:val="single"/>
        </w:rPr>
      </w:pPr>
      <w:r w:rsidRPr="00D14AF9">
        <w:rPr>
          <w:rStyle w:val="FontStyle45"/>
          <w:sz w:val="24"/>
          <w:szCs w:val="24"/>
        </w:rPr>
        <w:t>Познавательные универсальные учебные действия</w:t>
      </w:r>
    </w:p>
    <w:p w:rsidR="006D2AE9" w:rsidRPr="00D14AF9" w:rsidRDefault="006D2AE9" w:rsidP="006D2AE9">
      <w:pPr>
        <w:ind w:right="-1"/>
        <w:rPr>
          <w:rStyle w:val="FontStyle41"/>
          <w:i w:val="0"/>
          <w:sz w:val="24"/>
          <w:szCs w:val="24"/>
        </w:rPr>
      </w:pPr>
      <w:r w:rsidRPr="00D14AF9">
        <w:rPr>
          <w:b/>
          <w:u w:val="single"/>
        </w:rPr>
        <w:t xml:space="preserve">Обучающийся в 1 классе </w:t>
      </w:r>
      <w:r w:rsidRPr="00D14AF9">
        <w:rPr>
          <w:rStyle w:val="FontStyle41"/>
          <w:i w:val="0"/>
          <w:sz w:val="24"/>
          <w:szCs w:val="24"/>
          <w:u w:val="single"/>
        </w:rPr>
        <w:t>научится:</w:t>
      </w:r>
    </w:p>
    <w:p w:rsidR="006D2AE9" w:rsidRPr="00D14AF9" w:rsidRDefault="006D2AE9" w:rsidP="006D2AE9">
      <w:pPr>
        <w:ind w:right="-1"/>
        <w:rPr>
          <w:rStyle w:val="FontStyle41"/>
          <w:i w:val="0"/>
          <w:sz w:val="24"/>
          <w:szCs w:val="24"/>
        </w:rPr>
      </w:pPr>
      <w:r w:rsidRPr="00D14AF9">
        <w:rPr>
          <w:rStyle w:val="FontStyle41"/>
          <w:i w:val="0"/>
          <w:sz w:val="24"/>
          <w:szCs w:val="24"/>
        </w:rPr>
        <w:t xml:space="preserve">осознавать </w:t>
      </w:r>
      <w:r w:rsidRPr="00D14AF9">
        <w:rPr>
          <w:rStyle w:val="FontStyle42"/>
          <w:sz w:val="24"/>
          <w:szCs w:val="24"/>
        </w:rPr>
        <w:t>учебно-познавательную, учебно-практиче</w:t>
      </w:r>
      <w:r w:rsidRPr="00D14AF9">
        <w:rPr>
          <w:rStyle w:val="FontStyle42"/>
          <w:sz w:val="24"/>
          <w:szCs w:val="24"/>
        </w:rPr>
        <w:softHyphen/>
        <w:t>скую, экспериментальную задачи;</w:t>
      </w:r>
    </w:p>
    <w:p w:rsidR="006D2AE9" w:rsidRPr="00D14AF9" w:rsidRDefault="006D2AE9" w:rsidP="006D2AE9">
      <w:pPr>
        <w:ind w:right="-1"/>
        <w:rPr>
          <w:rStyle w:val="FontStyle41"/>
          <w:i w:val="0"/>
          <w:sz w:val="24"/>
          <w:szCs w:val="24"/>
        </w:rPr>
      </w:pPr>
      <w:r w:rsidRPr="00D14AF9">
        <w:rPr>
          <w:rStyle w:val="FontStyle41"/>
          <w:i w:val="0"/>
          <w:sz w:val="24"/>
          <w:szCs w:val="24"/>
        </w:rPr>
        <w:t xml:space="preserve">осуществлять </w:t>
      </w:r>
      <w:r w:rsidRPr="00D14AF9">
        <w:rPr>
          <w:rStyle w:val="FontStyle42"/>
          <w:sz w:val="24"/>
          <w:szCs w:val="24"/>
        </w:rPr>
        <w:t>поиск информации, необходимой для решения учебных задач, из материалов учебника (текстов и ил</w:t>
      </w:r>
      <w:r w:rsidRPr="00D14AF9">
        <w:rPr>
          <w:rStyle w:val="FontStyle42"/>
          <w:sz w:val="24"/>
          <w:szCs w:val="24"/>
        </w:rPr>
        <w:softHyphen/>
        <w:t>люстраций), рабочей тетради, собственных наблюдений объек</w:t>
      </w:r>
      <w:r w:rsidRPr="00D14AF9">
        <w:rPr>
          <w:rStyle w:val="FontStyle42"/>
          <w:sz w:val="24"/>
          <w:szCs w:val="24"/>
        </w:rPr>
        <w:softHyphen/>
        <w:t xml:space="preserve">тов природы и культуры, личного </w:t>
      </w:r>
      <w:r w:rsidRPr="00D14AF9">
        <w:rPr>
          <w:rStyle w:val="FontStyle48"/>
          <w:b w:val="0"/>
          <w:sz w:val="24"/>
          <w:szCs w:val="24"/>
        </w:rPr>
        <w:t xml:space="preserve">опыта </w:t>
      </w:r>
      <w:r w:rsidRPr="00D14AF9">
        <w:rPr>
          <w:rStyle w:val="FontStyle42"/>
          <w:sz w:val="24"/>
          <w:szCs w:val="24"/>
        </w:rPr>
        <w:t>общения с людьми;</w:t>
      </w:r>
    </w:p>
    <w:p w:rsidR="006D2AE9" w:rsidRPr="00D14AF9" w:rsidRDefault="006D2AE9" w:rsidP="006D2AE9">
      <w:pPr>
        <w:ind w:right="-1"/>
        <w:rPr>
          <w:rStyle w:val="FontStyle41"/>
          <w:i w:val="0"/>
          <w:sz w:val="24"/>
          <w:szCs w:val="24"/>
        </w:rPr>
      </w:pPr>
      <w:r w:rsidRPr="00D14AF9">
        <w:rPr>
          <w:rStyle w:val="FontStyle41"/>
          <w:i w:val="0"/>
          <w:sz w:val="24"/>
          <w:szCs w:val="24"/>
        </w:rPr>
        <w:t xml:space="preserve">понимать </w:t>
      </w:r>
      <w:r w:rsidRPr="00D14AF9">
        <w:rPr>
          <w:rStyle w:val="FontStyle48"/>
          <w:b w:val="0"/>
          <w:sz w:val="24"/>
          <w:szCs w:val="24"/>
        </w:rPr>
        <w:t xml:space="preserve">информацию, </w:t>
      </w:r>
      <w:r w:rsidRPr="00D14AF9">
        <w:rPr>
          <w:rStyle w:val="FontStyle42"/>
          <w:sz w:val="24"/>
          <w:szCs w:val="24"/>
        </w:rPr>
        <w:t>представленную в вербаль</w:t>
      </w:r>
      <w:r w:rsidRPr="00D14AF9">
        <w:rPr>
          <w:rStyle w:val="FontStyle42"/>
          <w:sz w:val="24"/>
          <w:szCs w:val="24"/>
        </w:rPr>
        <w:softHyphen/>
        <w:t xml:space="preserve">ной форме, изобразительной, схематической, модельной и др., определять </w:t>
      </w:r>
      <w:r w:rsidRPr="00D14AF9">
        <w:rPr>
          <w:rStyle w:val="FontStyle48"/>
          <w:b w:val="0"/>
          <w:sz w:val="24"/>
          <w:szCs w:val="24"/>
        </w:rPr>
        <w:t xml:space="preserve">основную и второстепенную </w:t>
      </w:r>
      <w:r w:rsidRPr="00D14AF9">
        <w:rPr>
          <w:rStyle w:val="FontStyle42"/>
          <w:sz w:val="24"/>
          <w:szCs w:val="24"/>
        </w:rPr>
        <w:t>информацию;</w:t>
      </w:r>
    </w:p>
    <w:p w:rsidR="006D2AE9" w:rsidRPr="00D14AF9" w:rsidRDefault="006D2AE9" w:rsidP="006D2AE9">
      <w:pPr>
        <w:ind w:right="-1"/>
        <w:rPr>
          <w:rStyle w:val="FontStyle41"/>
          <w:i w:val="0"/>
          <w:sz w:val="24"/>
          <w:szCs w:val="24"/>
        </w:rPr>
      </w:pPr>
      <w:r w:rsidRPr="00D14AF9">
        <w:rPr>
          <w:rStyle w:val="FontStyle41"/>
          <w:i w:val="0"/>
          <w:sz w:val="24"/>
          <w:szCs w:val="24"/>
        </w:rPr>
        <w:t xml:space="preserve">применять </w:t>
      </w:r>
      <w:r w:rsidRPr="00D14AF9">
        <w:rPr>
          <w:rStyle w:val="FontStyle42"/>
          <w:sz w:val="24"/>
          <w:szCs w:val="24"/>
        </w:rPr>
        <w:t>для решения  задач (под руководством учи</w:t>
      </w:r>
      <w:r w:rsidRPr="00D14AF9">
        <w:rPr>
          <w:rStyle w:val="FontStyle42"/>
          <w:sz w:val="24"/>
          <w:szCs w:val="24"/>
        </w:rPr>
        <w:softHyphen/>
        <w:t xml:space="preserve">теля) логические </w:t>
      </w:r>
      <w:r w:rsidRPr="00D14AF9">
        <w:rPr>
          <w:rStyle w:val="FontStyle48"/>
          <w:b w:val="0"/>
          <w:sz w:val="24"/>
          <w:szCs w:val="24"/>
        </w:rPr>
        <w:t xml:space="preserve">действия </w:t>
      </w:r>
      <w:r w:rsidRPr="00D14AF9">
        <w:rPr>
          <w:rStyle w:val="FontStyle42"/>
          <w:sz w:val="24"/>
          <w:szCs w:val="24"/>
        </w:rPr>
        <w:t xml:space="preserve">анализа, сравнения, обобщения, классификации, установления причинно-следственных связей, построения рассуждений и выводов; </w:t>
      </w:r>
      <w:r w:rsidRPr="00D14AF9">
        <w:rPr>
          <w:rStyle w:val="FontStyle41"/>
          <w:i w:val="0"/>
          <w:sz w:val="24"/>
          <w:szCs w:val="24"/>
        </w:rPr>
        <w:t xml:space="preserve">подводить под понятие </w:t>
      </w:r>
      <w:r w:rsidRPr="00D14AF9">
        <w:rPr>
          <w:rStyle w:val="FontStyle42"/>
          <w:sz w:val="24"/>
          <w:szCs w:val="24"/>
        </w:rPr>
        <w:t xml:space="preserve">(в сотрудничестве с учителем, одноклассниками) </w:t>
      </w:r>
      <w:r w:rsidRPr="00D14AF9">
        <w:rPr>
          <w:rStyle w:val="FontStyle42"/>
          <w:sz w:val="24"/>
          <w:szCs w:val="24"/>
        </w:rPr>
        <w:lastRenderedPageBreak/>
        <w:t>на основе выделения существенных призна</w:t>
      </w:r>
      <w:r w:rsidRPr="00D14AF9">
        <w:rPr>
          <w:rStyle w:val="FontStyle42"/>
          <w:sz w:val="24"/>
          <w:szCs w:val="24"/>
        </w:rPr>
        <w:softHyphen/>
        <w:t xml:space="preserve">ков природных и социальных объектов; </w:t>
      </w:r>
      <w:r w:rsidRPr="00D14AF9">
        <w:rPr>
          <w:rStyle w:val="FontStyle41"/>
          <w:i w:val="0"/>
          <w:sz w:val="24"/>
          <w:szCs w:val="24"/>
        </w:rPr>
        <w:t xml:space="preserve">наблюдать и сопоставлять, </w:t>
      </w:r>
      <w:r w:rsidRPr="00D14AF9">
        <w:rPr>
          <w:rStyle w:val="FontStyle42"/>
          <w:sz w:val="24"/>
          <w:szCs w:val="24"/>
        </w:rPr>
        <w:t>выявлять взаимосвязи и зависимости, отражать полученную при наблюдении инфор</w:t>
      </w:r>
      <w:r w:rsidRPr="00D14AF9">
        <w:rPr>
          <w:rStyle w:val="FontStyle42"/>
          <w:sz w:val="24"/>
          <w:szCs w:val="24"/>
        </w:rPr>
        <w:softHyphen/>
        <w:t>мацию в виде рисунка, схемы, таблицы;</w:t>
      </w:r>
    </w:p>
    <w:p w:rsidR="006D2AE9" w:rsidRPr="00D14AF9" w:rsidRDefault="006D2AE9" w:rsidP="006D2AE9">
      <w:pPr>
        <w:ind w:right="-1"/>
        <w:rPr>
          <w:b/>
          <w:u w:val="single"/>
        </w:rPr>
      </w:pPr>
      <w:r w:rsidRPr="00D14AF9">
        <w:rPr>
          <w:rStyle w:val="FontStyle41"/>
          <w:i w:val="0"/>
          <w:sz w:val="24"/>
          <w:szCs w:val="24"/>
        </w:rPr>
        <w:t xml:space="preserve">использовать </w:t>
      </w:r>
      <w:r w:rsidRPr="00D14AF9">
        <w:rPr>
          <w:rStyle w:val="FontStyle42"/>
          <w:sz w:val="24"/>
          <w:szCs w:val="24"/>
        </w:rPr>
        <w:t>готовые модели для изучения строения природных объектов и объяснения природных явлений;</w:t>
      </w:r>
      <w:r w:rsidRPr="00D14AF9">
        <w:rPr>
          <w:rStyle w:val="FontStyle41"/>
          <w:i w:val="0"/>
          <w:iCs w:val="0"/>
          <w:sz w:val="24"/>
          <w:szCs w:val="24"/>
        </w:rPr>
        <w:tab/>
        <w:t xml:space="preserve"> </w:t>
      </w:r>
      <w:r w:rsidRPr="00D14AF9">
        <w:rPr>
          <w:rStyle w:val="FontStyle41"/>
          <w:i w:val="0"/>
          <w:sz w:val="24"/>
          <w:szCs w:val="24"/>
        </w:rPr>
        <w:t xml:space="preserve">осуществлять </w:t>
      </w:r>
      <w:r w:rsidRPr="00D14AF9">
        <w:rPr>
          <w:rStyle w:val="FontStyle42"/>
          <w:sz w:val="24"/>
          <w:szCs w:val="24"/>
        </w:rPr>
        <w:t>кодирование и декодирование информации в знаково-символической форме.</w:t>
      </w:r>
    </w:p>
    <w:p w:rsidR="006D2AE9" w:rsidRPr="00D14AF9" w:rsidRDefault="006D2AE9" w:rsidP="006D2AE9">
      <w:pPr>
        <w:ind w:right="-1"/>
        <w:rPr>
          <w:i/>
        </w:rPr>
      </w:pPr>
      <w:r w:rsidRPr="00D14AF9">
        <w:rPr>
          <w:b/>
          <w:u w:val="single"/>
        </w:rPr>
        <w:t xml:space="preserve">Обучающийся в 1 классе </w:t>
      </w:r>
      <w:r w:rsidRPr="00D14AF9">
        <w:rPr>
          <w:rStyle w:val="FontStyle42"/>
          <w:b/>
          <w:sz w:val="24"/>
          <w:szCs w:val="24"/>
          <w:u w:val="single"/>
        </w:rPr>
        <w:t xml:space="preserve">получит </w:t>
      </w:r>
      <w:r w:rsidRPr="00D14AF9">
        <w:rPr>
          <w:rStyle w:val="FontStyle41"/>
          <w:i w:val="0"/>
          <w:sz w:val="24"/>
          <w:szCs w:val="24"/>
          <w:u w:val="single"/>
        </w:rPr>
        <w:t>возможность научиться:</w:t>
      </w:r>
    </w:p>
    <w:p w:rsidR="006D2AE9" w:rsidRPr="00D14AF9" w:rsidRDefault="006D2AE9" w:rsidP="006D2AE9">
      <w:pPr>
        <w:ind w:right="-1"/>
        <w:rPr>
          <w:i/>
        </w:rPr>
      </w:pPr>
      <w:r w:rsidRPr="00D14AF9">
        <w:rPr>
          <w:i/>
        </w:rPr>
        <w:t>осмысливать цель чтения, выбор вида чтения зависимости от цели;</w:t>
      </w:r>
    </w:p>
    <w:p w:rsidR="006D2AE9" w:rsidRPr="00D14AF9" w:rsidRDefault="006D2AE9" w:rsidP="006D2AE9">
      <w:pPr>
        <w:ind w:right="-1"/>
        <w:rPr>
          <w:i/>
        </w:rPr>
      </w:pPr>
      <w:r w:rsidRPr="00D14AF9">
        <w:rPr>
          <w:i/>
        </w:rPr>
        <w:t>сопоставлять информацию из разных источников, осуществлять выбор дополнительных источников информации для решения исследовательских задач, включая Интернет;</w:t>
      </w:r>
    </w:p>
    <w:p w:rsidR="006D2AE9" w:rsidRPr="00D14AF9" w:rsidRDefault="006D2AE9" w:rsidP="006D2AE9">
      <w:pPr>
        <w:ind w:right="-1"/>
        <w:rPr>
          <w:rStyle w:val="FontStyle45"/>
          <w:i w:val="0"/>
          <w:sz w:val="24"/>
          <w:szCs w:val="24"/>
        </w:rPr>
      </w:pPr>
      <w:r w:rsidRPr="00D14AF9">
        <w:rPr>
          <w:i/>
        </w:rPr>
        <w:t>обобщать и систематизировать информацию, переводить её из одной формы в другую (принятую в словесной форме переводить в изобразительную, схематическую, табличную); осуществлять исследовательскую деятельность, участвовать в проектах, выполняемых в рамках урока или внеурочных занятиях</w:t>
      </w:r>
    </w:p>
    <w:p w:rsidR="006D2AE9" w:rsidRPr="00D14AF9" w:rsidRDefault="006D2AE9" w:rsidP="006D2AE9">
      <w:pPr>
        <w:ind w:right="-1"/>
        <w:rPr>
          <w:b/>
          <w:u w:val="single"/>
        </w:rPr>
      </w:pPr>
      <w:r w:rsidRPr="00D14AF9">
        <w:rPr>
          <w:rStyle w:val="FontStyle45"/>
          <w:sz w:val="24"/>
          <w:szCs w:val="24"/>
        </w:rPr>
        <w:t>Коммуникативные универсальные учебные действия</w:t>
      </w:r>
    </w:p>
    <w:p w:rsidR="006D2AE9" w:rsidRPr="00D14AF9" w:rsidRDefault="006D2AE9" w:rsidP="006D2AE9">
      <w:pPr>
        <w:ind w:right="-1"/>
        <w:rPr>
          <w:rStyle w:val="FontStyle42"/>
          <w:sz w:val="24"/>
          <w:szCs w:val="24"/>
        </w:rPr>
      </w:pPr>
      <w:r w:rsidRPr="00D14AF9">
        <w:rPr>
          <w:b/>
          <w:u w:val="single"/>
        </w:rPr>
        <w:t xml:space="preserve">Обучающийся в 1 классе </w:t>
      </w:r>
      <w:r w:rsidRPr="00D14AF9">
        <w:rPr>
          <w:rStyle w:val="FontStyle41"/>
          <w:i w:val="0"/>
          <w:sz w:val="24"/>
          <w:szCs w:val="24"/>
          <w:u w:val="single"/>
        </w:rPr>
        <w:t>научится</w:t>
      </w:r>
      <w:r w:rsidRPr="00D14AF9">
        <w:rPr>
          <w:rStyle w:val="FontStyle41"/>
          <w:i w:val="0"/>
          <w:sz w:val="24"/>
          <w:szCs w:val="24"/>
        </w:rPr>
        <w:t>:</w:t>
      </w:r>
    </w:p>
    <w:p w:rsidR="006D2AE9" w:rsidRPr="00D14AF9" w:rsidRDefault="006D2AE9" w:rsidP="006D2AE9">
      <w:pPr>
        <w:ind w:right="-1"/>
        <w:rPr>
          <w:rStyle w:val="FontStyle41"/>
          <w:i w:val="0"/>
          <w:sz w:val="24"/>
          <w:szCs w:val="24"/>
        </w:rPr>
      </w:pPr>
      <w:r w:rsidRPr="00D14AF9">
        <w:rPr>
          <w:rStyle w:val="FontStyle42"/>
          <w:sz w:val="24"/>
          <w:szCs w:val="24"/>
        </w:rPr>
        <w:t xml:space="preserve">осознанно и произвольно </w:t>
      </w:r>
      <w:r w:rsidRPr="00D14AF9">
        <w:rPr>
          <w:rStyle w:val="FontStyle41"/>
          <w:i w:val="0"/>
          <w:sz w:val="24"/>
          <w:szCs w:val="24"/>
        </w:rPr>
        <w:t xml:space="preserve">строить </w:t>
      </w:r>
      <w:r w:rsidRPr="00D14AF9">
        <w:rPr>
          <w:rStyle w:val="FontStyle42"/>
          <w:sz w:val="24"/>
          <w:szCs w:val="24"/>
        </w:rPr>
        <w:t xml:space="preserve">речевое высказывание в устной форме; </w:t>
      </w:r>
      <w:r w:rsidRPr="00D14AF9">
        <w:rPr>
          <w:rStyle w:val="FontStyle41"/>
          <w:i w:val="0"/>
          <w:sz w:val="24"/>
          <w:szCs w:val="24"/>
        </w:rPr>
        <w:t xml:space="preserve">аргументировано отвечать </w:t>
      </w:r>
      <w:r w:rsidRPr="00D14AF9">
        <w:rPr>
          <w:rStyle w:val="FontStyle42"/>
          <w:sz w:val="24"/>
          <w:szCs w:val="24"/>
        </w:rPr>
        <w:t xml:space="preserve">на вопросы, обосновывает свою точку зрения, строить понятные для партнёра высказывания, задавать вопросы, адекватно использовать речевые </w:t>
      </w:r>
      <w:r w:rsidRPr="00D14AF9">
        <w:rPr>
          <w:rStyle w:val="FontStyle48"/>
          <w:b w:val="0"/>
          <w:sz w:val="24"/>
          <w:szCs w:val="24"/>
        </w:rPr>
        <w:t>сред</w:t>
      </w:r>
      <w:r w:rsidRPr="00D14AF9">
        <w:rPr>
          <w:rStyle w:val="FontStyle42"/>
          <w:sz w:val="24"/>
          <w:szCs w:val="24"/>
        </w:rPr>
        <w:t>ства для решения задач общения (приветствие, прощание, игра</w:t>
      </w:r>
      <w:r w:rsidRPr="00D14AF9">
        <w:rPr>
          <w:rStyle w:val="FontStyle48"/>
          <w:b w:val="0"/>
          <w:sz w:val="24"/>
          <w:szCs w:val="24"/>
        </w:rPr>
        <w:t xml:space="preserve">, </w:t>
      </w:r>
      <w:r w:rsidRPr="00D14AF9">
        <w:rPr>
          <w:rStyle w:val="FontStyle42"/>
          <w:sz w:val="24"/>
          <w:szCs w:val="24"/>
        </w:rPr>
        <w:t>диалог);</w:t>
      </w:r>
    </w:p>
    <w:p w:rsidR="006D2AE9" w:rsidRPr="00D14AF9" w:rsidRDefault="006D2AE9" w:rsidP="006D2AE9">
      <w:pPr>
        <w:ind w:right="-1"/>
        <w:rPr>
          <w:rStyle w:val="FontStyle41"/>
          <w:i w:val="0"/>
          <w:sz w:val="24"/>
          <w:szCs w:val="24"/>
        </w:rPr>
      </w:pPr>
      <w:r w:rsidRPr="00D14AF9">
        <w:rPr>
          <w:rStyle w:val="FontStyle41"/>
          <w:i w:val="0"/>
          <w:sz w:val="24"/>
          <w:szCs w:val="24"/>
        </w:rPr>
        <w:t xml:space="preserve">вступать в учебное сотрудничество </w:t>
      </w:r>
      <w:r w:rsidRPr="00D14AF9">
        <w:rPr>
          <w:rStyle w:val="FontStyle42"/>
          <w:sz w:val="24"/>
          <w:szCs w:val="24"/>
        </w:rPr>
        <w:t>с учителем и одноклассниками, осуществлять совместную деятельность в малых и больших группах, осваивая различные способы взаимной помощи партнёрам по общению;</w:t>
      </w:r>
    </w:p>
    <w:p w:rsidR="006D2AE9" w:rsidRPr="00D14AF9" w:rsidRDefault="006D2AE9" w:rsidP="006D2AE9">
      <w:pPr>
        <w:ind w:right="-1"/>
        <w:rPr>
          <w:b/>
          <w:u w:val="single"/>
        </w:rPr>
      </w:pPr>
      <w:r w:rsidRPr="00D14AF9">
        <w:rPr>
          <w:rStyle w:val="FontStyle41"/>
          <w:i w:val="0"/>
          <w:sz w:val="24"/>
          <w:szCs w:val="24"/>
        </w:rPr>
        <w:t xml:space="preserve">допускать </w:t>
      </w:r>
      <w:r w:rsidRPr="00D14AF9">
        <w:rPr>
          <w:rStyle w:val="FontStyle42"/>
          <w:sz w:val="24"/>
          <w:szCs w:val="24"/>
        </w:rPr>
        <w:t xml:space="preserve">возможность существования у людей </w:t>
      </w:r>
      <w:r w:rsidRPr="00D14AF9">
        <w:rPr>
          <w:rStyle w:val="FontStyle48"/>
          <w:b w:val="0"/>
          <w:sz w:val="24"/>
          <w:szCs w:val="24"/>
        </w:rPr>
        <w:t>раз</w:t>
      </w:r>
      <w:r w:rsidRPr="00D14AF9">
        <w:rPr>
          <w:rStyle w:val="FontStyle42"/>
          <w:sz w:val="24"/>
          <w:szCs w:val="24"/>
        </w:rPr>
        <w:t xml:space="preserve">личных точек зрения, проявлять терпимость </w:t>
      </w:r>
      <w:r w:rsidRPr="00D14AF9">
        <w:rPr>
          <w:rStyle w:val="FontStyle48"/>
          <w:b w:val="0"/>
          <w:sz w:val="24"/>
          <w:szCs w:val="24"/>
        </w:rPr>
        <w:t xml:space="preserve">по отношению к </w:t>
      </w:r>
      <w:r w:rsidRPr="00D14AF9">
        <w:rPr>
          <w:rStyle w:val="FontStyle42"/>
          <w:sz w:val="24"/>
          <w:szCs w:val="24"/>
        </w:rPr>
        <w:t xml:space="preserve">высказываниям других, проявлять доброжелательное </w:t>
      </w:r>
      <w:r w:rsidRPr="00D14AF9">
        <w:rPr>
          <w:rStyle w:val="FontStyle48"/>
          <w:b w:val="0"/>
          <w:sz w:val="24"/>
          <w:szCs w:val="24"/>
        </w:rPr>
        <w:t>отноше</w:t>
      </w:r>
      <w:r w:rsidRPr="00D14AF9">
        <w:rPr>
          <w:rStyle w:val="FontStyle42"/>
          <w:sz w:val="24"/>
          <w:szCs w:val="24"/>
        </w:rPr>
        <w:t>ние к партнёрам.</w:t>
      </w:r>
    </w:p>
    <w:p w:rsidR="006D2AE9" w:rsidRPr="00D14AF9" w:rsidRDefault="006D2AE9" w:rsidP="006D2AE9">
      <w:pPr>
        <w:ind w:right="-1"/>
        <w:rPr>
          <w:i/>
        </w:rPr>
      </w:pPr>
      <w:r w:rsidRPr="00D14AF9">
        <w:rPr>
          <w:b/>
          <w:u w:val="single"/>
        </w:rPr>
        <w:t xml:space="preserve">Обучающийся в 1 классе </w:t>
      </w:r>
      <w:r w:rsidRPr="00D14AF9">
        <w:rPr>
          <w:rStyle w:val="FontStyle42"/>
          <w:b/>
          <w:sz w:val="24"/>
          <w:szCs w:val="24"/>
          <w:u w:val="single"/>
        </w:rPr>
        <w:t xml:space="preserve">получит </w:t>
      </w:r>
      <w:r w:rsidRPr="00D14AF9">
        <w:rPr>
          <w:rStyle w:val="FontStyle41"/>
          <w:i w:val="0"/>
          <w:sz w:val="24"/>
          <w:szCs w:val="24"/>
          <w:u w:val="single"/>
        </w:rPr>
        <w:t>возможность научиться.</w:t>
      </w:r>
    </w:p>
    <w:p w:rsidR="006D2AE9" w:rsidRPr="00D14AF9" w:rsidRDefault="006D2AE9" w:rsidP="006D2AE9">
      <w:pPr>
        <w:ind w:right="-1"/>
        <w:rPr>
          <w:i/>
        </w:rPr>
      </w:pPr>
      <w:r w:rsidRPr="00D14AF9">
        <w:rPr>
          <w:i/>
        </w:rPr>
        <w:t>оперировать в речи предметным языком - правильно (адекватно) использовать естественнонаучные понятия, полно и точно излагать свои мысли, строить монологическую речь, вести диалог;</w:t>
      </w:r>
    </w:p>
    <w:p w:rsidR="006D2AE9" w:rsidRPr="00D14AF9" w:rsidRDefault="006D2AE9" w:rsidP="006D2AE9">
      <w:pPr>
        <w:ind w:right="-1"/>
        <w:rPr>
          <w:i/>
        </w:rPr>
      </w:pPr>
      <w:r w:rsidRPr="00D14AF9">
        <w:rPr>
          <w:i/>
        </w:rPr>
        <w:t>планировать, сотрудничая с взрослыми (учитель, ро</w:t>
      </w:r>
      <w:r w:rsidRPr="00D14AF9">
        <w:rPr>
          <w:i/>
        </w:rPr>
        <w:softHyphen/>
        <w:t>дитель) и сверстниками, общие дела, распределять функции участников и определять способы их взаимодействия;</w:t>
      </w:r>
    </w:p>
    <w:p w:rsidR="006D2AE9" w:rsidRPr="00D14AF9" w:rsidRDefault="006D2AE9" w:rsidP="006D2AE9">
      <w:pPr>
        <w:ind w:right="-1"/>
        <w:rPr>
          <w:i/>
        </w:rPr>
      </w:pPr>
      <w:r w:rsidRPr="00D14AF9">
        <w:rPr>
          <w:i/>
        </w:rPr>
        <w:t>проявлять инициативу в поиске и сборе информации для выполнения коллективной работы, желая помочь взрослым и сверстникам;</w:t>
      </w:r>
    </w:p>
    <w:p w:rsidR="006D2AE9" w:rsidRPr="00D14AF9" w:rsidRDefault="006D2AE9" w:rsidP="006D2AE9">
      <w:pPr>
        <w:ind w:right="-1"/>
        <w:rPr>
          <w:i/>
        </w:rPr>
      </w:pPr>
      <w:r w:rsidRPr="00D14AF9">
        <w:rPr>
          <w:i/>
        </w:rPr>
        <w:t>уважать позицию партнёра, предотвращать конфликт</w:t>
      </w:r>
      <w:r w:rsidRPr="00D14AF9">
        <w:rPr>
          <w:i/>
        </w:rPr>
        <w:softHyphen/>
        <w:t>ную ситуацию при сотрудничестве, стараясь найти варианты её разрешения ради общего дела;</w:t>
      </w:r>
    </w:p>
    <w:p w:rsidR="006D2AE9" w:rsidRPr="00D14AF9" w:rsidRDefault="006D2AE9" w:rsidP="006D2AE9">
      <w:pPr>
        <w:ind w:right="-1"/>
        <w:rPr>
          <w:i/>
        </w:rPr>
      </w:pPr>
      <w:r w:rsidRPr="00D14AF9">
        <w:rPr>
          <w:i/>
        </w:rPr>
        <w:t>участвовать в проектной деятельности, создавать творческие работы на заданную тему (рисунки, аппликации, модели, небольшие сообщения, презентации).</w:t>
      </w:r>
    </w:p>
    <w:p w:rsidR="006D2AE9" w:rsidRPr="00D14AF9" w:rsidRDefault="006D2AE9" w:rsidP="006D2AE9">
      <w:pPr>
        <w:ind w:right="-1"/>
        <w:rPr>
          <w:rStyle w:val="FontStyle50"/>
          <w:sz w:val="24"/>
          <w:szCs w:val="24"/>
        </w:rPr>
      </w:pPr>
    </w:p>
    <w:p w:rsidR="006D2AE9" w:rsidRPr="00D14AF9" w:rsidRDefault="006D2AE9" w:rsidP="006D2AE9">
      <w:pPr>
        <w:ind w:left="18"/>
        <w:jc w:val="both"/>
      </w:pPr>
      <w:r w:rsidRPr="00B1129E">
        <w:rPr>
          <w:b/>
          <w:i/>
          <w:u w:val="single"/>
        </w:rPr>
        <w:t>Предметные результаты</w:t>
      </w:r>
      <w:r w:rsidRPr="00D14AF9">
        <w:rPr>
          <w:b/>
          <w:i/>
        </w:rPr>
        <w:t xml:space="preserve"> </w:t>
      </w:r>
      <w:r w:rsidRPr="00D14AF9">
        <w:t xml:space="preserve">обучения нацелены на решение, прежде всего, образовательных задач: </w:t>
      </w:r>
    </w:p>
    <w:p w:rsidR="006D2AE9" w:rsidRPr="00C97388" w:rsidRDefault="006D2AE9" w:rsidP="006D2AE9">
      <w:pPr>
        <w:jc w:val="both"/>
      </w:pPr>
      <w:r w:rsidRPr="00C97388">
        <w:t>-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здоровье сберегающего поведения в природной и социальной среде;</w:t>
      </w:r>
    </w:p>
    <w:p w:rsidR="006D2AE9" w:rsidRPr="00C97388" w:rsidRDefault="006D2AE9" w:rsidP="006D2AE9">
      <w:pPr>
        <w:jc w:val="both"/>
      </w:pPr>
    </w:p>
    <w:p w:rsidR="006D2AE9" w:rsidRPr="00C97388" w:rsidRDefault="006D2AE9" w:rsidP="006D2AE9">
      <w:pPr>
        <w:jc w:val="both"/>
      </w:pPr>
      <w:r w:rsidRPr="00C97388">
        <w:t xml:space="preserve">- обнаружение и установление элементарных связей и зависимостей в природе и обществе; </w:t>
      </w:r>
    </w:p>
    <w:p w:rsidR="006D2AE9" w:rsidRPr="00C97388" w:rsidRDefault="006D2AE9" w:rsidP="006D2AE9">
      <w:pPr>
        <w:jc w:val="both"/>
      </w:pPr>
      <w:r w:rsidRPr="00C97388">
        <w:t>- овладение наиболее существенными методами изучения окружающего мира (наблюдения, опыт, эксперимент, измерение);</w:t>
      </w:r>
    </w:p>
    <w:p w:rsidR="006D2AE9" w:rsidRPr="00C97388" w:rsidRDefault="006D2AE9" w:rsidP="006D2AE9">
      <w:pPr>
        <w:jc w:val="both"/>
      </w:pPr>
      <w:r w:rsidRPr="00C97388">
        <w:t>- использование полученных знаний в продуктивной и преобразующей деятельности;</w:t>
      </w:r>
    </w:p>
    <w:p w:rsidR="006D2AE9" w:rsidRPr="00C97388" w:rsidRDefault="006D2AE9" w:rsidP="006D2AE9">
      <w:pPr>
        <w:jc w:val="both"/>
      </w:pPr>
      <w:r w:rsidRPr="00C97388">
        <w:t>- 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6D2AE9" w:rsidRPr="00C97388" w:rsidRDefault="006D2AE9" w:rsidP="006D2AE9">
      <w:pPr>
        <w:ind w:left="30"/>
        <w:jc w:val="both"/>
      </w:pPr>
      <w:r w:rsidRPr="00C97388">
        <w:t>- освоение доступных способов изучения природы и общества (наблюдение, запись, измерение,опыт, сравнение, классификация и др., с получением информации из семейных архивов, от окружающихлюдей, в открытом информационном пространстве);</w:t>
      </w:r>
    </w:p>
    <w:p w:rsidR="006D2AE9" w:rsidRPr="00C97388" w:rsidRDefault="006D2AE9" w:rsidP="006D2AE9">
      <w:pPr>
        <w:ind w:left="30"/>
        <w:jc w:val="both"/>
      </w:pPr>
      <w:r w:rsidRPr="00C97388">
        <w:t>- развитие навыков устанавливать и выявлять причинно-следственные связи в окружающем мире</w:t>
      </w:r>
    </w:p>
    <w:p w:rsidR="006D2AE9" w:rsidRPr="00DC682D" w:rsidRDefault="006D2AE9" w:rsidP="006D2AE9">
      <w:pPr>
        <w:pStyle w:val="a3"/>
        <w:jc w:val="both"/>
        <w:rPr>
          <w:rFonts w:ascii="Times New Roman" w:hAnsi="Times New Roman" w:cs="Times New Roman"/>
          <w:b/>
          <w:i/>
        </w:rPr>
      </w:pPr>
      <w:r w:rsidRPr="00DC682D">
        <w:rPr>
          <w:rFonts w:ascii="Times New Roman" w:hAnsi="Times New Roman" w:cs="Times New Roman"/>
          <w:b/>
          <w:i/>
          <w:sz w:val="24"/>
        </w:rPr>
        <w:t>Результаты освоения основных содержательных линий курса</w:t>
      </w:r>
    </w:p>
    <w:p w:rsidR="006D2AE9" w:rsidRPr="00D14AF9" w:rsidRDefault="006D2AE9" w:rsidP="006D2AE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D14AF9">
        <w:rPr>
          <w:rFonts w:ascii="Times New Roman" w:hAnsi="Times New Roman" w:cs="Times New Roman"/>
        </w:rPr>
        <w:lastRenderedPageBreak/>
        <w:t xml:space="preserve">– </w:t>
      </w:r>
      <w:r w:rsidRPr="00D14AF9">
        <w:rPr>
          <w:rFonts w:ascii="Times New Roman" w:hAnsi="Times New Roman" w:cs="Times New Roman"/>
          <w:i/>
          <w:iCs/>
        </w:rPr>
        <w:t xml:space="preserve">воспроизводить </w:t>
      </w:r>
      <w:r w:rsidRPr="00D14AF9">
        <w:rPr>
          <w:rFonts w:ascii="Times New Roman" w:hAnsi="Times New Roman" w:cs="Times New Roman"/>
        </w:rPr>
        <w:t>свое полное имя, домашний адрес, название города, страны, достопримечательности столицы России;</w:t>
      </w:r>
    </w:p>
    <w:p w:rsidR="006D2AE9" w:rsidRPr="00D14AF9" w:rsidRDefault="006D2AE9" w:rsidP="006D2AE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D14AF9">
        <w:rPr>
          <w:rFonts w:ascii="Times New Roman" w:hAnsi="Times New Roman" w:cs="Times New Roman"/>
          <w:i/>
          <w:iCs/>
        </w:rPr>
        <w:t xml:space="preserve">– различать </w:t>
      </w:r>
      <w:r w:rsidRPr="00D14AF9">
        <w:rPr>
          <w:rFonts w:ascii="Times New Roman" w:hAnsi="Times New Roman" w:cs="Times New Roman"/>
        </w:rPr>
        <w:t>дорожные знаки, необходимые для безопасного пребывания на улице; применять знания о безопасном пребывании на улице;</w:t>
      </w:r>
    </w:p>
    <w:p w:rsidR="006D2AE9" w:rsidRPr="00D14AF9" w:rsidRDefault="006D2AE9" w:rsidP="006D2AE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D14AF9">
        <w:rPr>
          <w:rFonts w:ascii="Times New Roman" w:hAnsi="Times New Roman" w:cs="Times New Roman"/>
        </w:rPr>
        <w:t xml:space="preserve">– </w:t>
      </w:r>
      <w:r w:rsidRPr="00D14AF9">
        <w:rPr>
          <w:rFonts w:ascii="Times New Roman" w:hAnsi="Times New Roman" w:cs="Times New Roman"/>
          <w:i/>
          <w:iCs/>
        </w:rPr>
        <w:t xml:space="preserve">ориентироваться  </w:t>
      </w:r>
      <w:r w:rsidRPr="00D14AF9">
        <w:rPr>
          <w:rFonts w:ascii="Times New Roman" w:hAnsi="Times New Roman" w:cs="Times New Roman"/>
        </w:rPr>
        <w:t>в  основных  помещениях  школы,  их  местоположении;</w:t>
      </w:r>
    </w:p>
    <w:p w:rsidR="006D2AE9" w:rsidRPr="00D14AF9" w:rsidRDefault="006D2AE9" w:rsidP="006D2AE9">
      <w:pPr>
        <w:pStyle w:val="ParagraphStyle"/>
        <w:keepLines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D14AF9">
        <w:rPr>
          <w:rFonts w:ascii="Times New Roman" w:hAnsi="Times New Roman" w:cs="Times New Roman"/>
        </w:rPr>
        <w:t xml:space="preserve">– </w:t>
      </w:r>
      <w:r w:rsidRPr="00D14AF9">
        <w:rPr>
          <w:rFonts w:ascii="Times New Roman" w:hAnsi="Times New Roman" w:cs="Times New Roman"/>
          <w:i/>
          <w:iCs/>
        </w:rPr>
        <w:t xml:space="preserve">различать </w:t>
      </w:r>
      <w:r w:rsidRPr="00D14AF9">
        <w:rPr>
          <w:rFonts w:ascii="Times New Roman" w:hAnsi="Times New Roman" w:cs="Times New Roman"/>
        </w:rPr>
        <w:t xml:space="preserve">особенности деятельности людей в разных учреждениях культуры и быта; </w:t>
      </w:r>
      <w:r w:rsidRPr="00D14AF9">
        <w:rPr>
          <w:rFonts w:ascii="Times New Roman" w:hAnsi="Times New Roman" w:cs="Times New Roman"/>
          <w:i/>
          <w:iCs/>
        </w:rPr>
        <w:t xml:space="preserve">приводить примеры </w:t>
      </w:r>
      <w:r w:rsidRPr="00D14AF9">
        <w:rPr>
          <w:rFonts w:ascii="Times New Roman" w:hAnsi="Times New Roman" w:cs="Times New Roman"/>
        </w:rPr>
        <w:t>различных профессий;</w:t>
      </w:r>
    </w:p>
    <w:p w:rsidR="006D2AE9" w:rsidRPr="00D14AF9" w:rsidRDefault="006D2AE9" w:rsidP="006D2AE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D14AF9">
        <w:rPr>
          <w:rFonts w:ascii="Times New Roman" w:hAnsi="Times New Roman" w:cs="Times New Roman"/>
          <w:i/>
          <w:iCs/>
        </w:rPr>
        <w:t xml:space="preserve">– различать  </w:t>
      </w:r>
      <w:r w:rsidRPr="00D14AF9">
        <w:rPr>
          <w:rFonts w:ascii="Times New Roman" w:hAnsi="Times New Roman" w:cs="Times New Roman"/>
        </w:rPr>
        <w:t>понятия  «живая  природа»,  «неживая  природа»,  «изделия»;</w:t>
      </w:r>
    </w:p>
    <w:p w:rsidR="006D2AE9" w:rsidRPr="00D14AF9" w:rsidRDefault="006D2AE9" w:rsidP="006D2AE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D14AF9">
        <w:rPr>
          <w:rFonts w:ascii="Times New Roman" w:hAnsi="Times New Roman" w:cs="Times New Roman"/>
          <w:i/>
          <w:iCs/>
        </w:rPr>
        <w:t xml:space="preserve">– определять </w:t>
      </w:r>
      <w:r w:rsidRPr="00D14AF9">
        <w:rPr>
          <w:rFonts w:ascii="Times New Roman" w:hAnsi="Times New Roman" w:cs="Times New Roman"/>
        </w:rPr>
        <w:t>последовательность времен года (начиная с любого), находить ошибки в предъявленной последовательности; кратко характеризовать сезонные изменения;</w:t>
      </w:r>
    </w:p>
    <w:p w:rsidR="006D2AE9" w:rsidRPr="00D14AF9" w:rsidRDefault="006D2AE9" w:rsidP="006D2AE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D14AF9">
        <w:rPr>
          <w:rFonts w:ascii="Times New Roman" w:hAnsi="Times New Roman" w:cs="Times New Roman"/>
        </w:rPr>
        <w:t xml:space="preserve">– </w:t>
      </w:r>
      <w:r w:rsidRPr="00D14AF9">
        <w:rPr>
          <w:rFonts w:ascii="Times New Roman" w:hAnsi="Times New Roman" w:cs="Times New Roman"/>
          <w:i/>
          <w:iCs/>
        </w:rPr>
        <w:t xml:space="preserve">устанавливать </w:t>
      </w:r>
      <w:r w:rsidRPr="00D14AF9">
        <w:rPr>
          <w:rFonts w:ascii="Times New Roman" w:hAnsi="Times New Roman" w:cs="Times New Roman"/>
        </w:rPr>
        <w:t>зависимости между явлениями неживой и живой природы;</w:t>
      </w:r>
    </w:p>
    <w:p w:rsidR="006D2AE9" w:rsidRPr="00D14AF9" w:rsidRDefault="006D2AE9" w:rsidP="006D2AE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D14AF9">
        <w:rPr>
          <w:rFonts w:ascii="Times New Roman" w:hAnsi="Times New Roman" w:cs="Times New Roman"/>
        </w:rPr>
        <w:t xml:space="preserve">– </w:t>
      </w:r>
      <w:r w:rsidRPr="00D14AF9">
        <w:rPr>
          <w:rFonts w:ascii="Times New Roman" w:hAnsi="Times New Roman" w:cs="Times New Roman"/>
          <w:i/>
          <w:iCs/>
        </w:rPr>
        <w:t xml:space="preserve">описывать </w:t>
      </w:r>
      <w:r w:rsidRPr="00D14AF9">
        <w:rPr>
          <w:rFonts w:ascii="Times New Roman" w:hAnsi="Times New Roman" w:cs="Times New Roman"/>
        </w:rPr>
        <w:t>(характеризовать) отдельных представителей растительного и животного мира;</w:t>
      </w:r>
    </w:p>
    <w:p w:rsidR="006D2AE9" w:rsidRPr="00D14AF9" w:rsidRDefault="006D2AE9" w:rsidP="006D2AE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D14AF9">
        <w:rPr>
          <w:rFonts w:ascii="Times New Roman" w:hAnsi="Times New Roman" w:cs="Times New Roman"/>
        </w:rPr>
        <w:t xml:space="preserve">– </w:t>
      </w:r>
      <w:r w:rsidRPr="00D14AF9">
        <w:rPr>
          <w:rFonts w:ascii="Times New Roman" w:hAnsi="Times New Roman" w:cs="Times New Roman"/>
          <w:i/>
          <w:iCs/>
        </w:rPr>
        <w:t xml:space="preserve">сравнивать </w:t>
      </w:r>
      <w:r w:rsidRPr="00D14AF9">
        <w:rPr>
          <w:rFonts w:ascii="Times New Roman" w:hAnsi="Times New Roman" w:cs="Times New Roman"/>
        </w:rPr>
        <w:t>домашних и диких животных.</w:t>
      </w:r>
    </w:p>
    <w:p w:rsidR="006D2AE9" w:rsidRPr="00D14AF9" w:rsidRDefault="006D2AE9" w:rsidP="006D2AE9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</w:rPr>
      </w:pPr>
      <w:r w:rsidRPr="00D14AF9">
        <w:rPr>
          <w:rFonts w:ascii="Times New Roman" w:hAnsi="Times New Roman" w:cs="Times New Roman"/>
        </w:rPr>
        <w:t xml:space="preserve">К концу обучения в </w:t>
      </w:r>
      <w:r w:rsidRPr="00D14AF9">
        <w:rPr>
          <w:rFonts w:ascii="Times New Roman" w:hAnsi="Times New Roman" w:cs="Times New Roman"/>
          <w:b/>
          <w:bCs/>
          <w:i/>
          <w:iCs/>
        </w:rPr>
        <w:t xml:space="preserve">первом </w:t>
      </w:r>
      <w:r w:rsidRPr="00D14AF9">
        <w:rPr>
          <w:rFonts w:ascii="Times New Roman" w:hAnsi="Times New Roman" w:cs="Times New Roman"/>
        </w:rPr>
        <w:t xml:space="preserve">классе учащиеся </w:t>
      </w:r>
      <w:r w:rsidRPr="00D14AF9">
        <w:rPr>
          <w:rFonts w:ascii="Times New Roman" w:hAnsi="Times New Roman" w:cs="Times New Roman"/>
          <w:b/>
          <w:bCs/>
          <w:i/>
          <w:iCs/>
        </w:rPr>
        <w:t>смогут научиться</w:t>
      </w:r>
      <w:r w:rsidRPr="00D14AF9">
        <w:rPr>
          <w:rFonts w:ascii="Times New Roman" w:hAnsi="Times New Roman" w:cs="Times New Roman"/>
        </w:rPr>
        <w:t>:</w:t>
      </w:r>
    </w:p>
    <w:p w:rsidR="006D2AE9" w:rsidRPr="00D14AF9" w:rsidRDefault="006D2AE9" w:rsidP="006D2AE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D14AF9">
        <w:rPr>
          <w:rFonts w:ascii="Times New Roman" w:hAnsi="Times New Roman" w:cs="Times New Roman"/>
        </w:rPr>
        <w:t xml:space="preserve">– </w:t>
      </w:r>
      <w:r w:rsidRPr="00D14AF9">
        <w:rPr>
          <w:rFonts w:ascii="Times New Roman" w:hAnsi="Times New Roman" w:cs="Times New Roman"/>
          <w:i/>
          <w:iCs/>
        </w:rPr>
        <w:t xml:space="preserve">анализировать  </w:t>
      </w:r>
      <w:r w:rsidRPr="00D14AF9">
        <w:rPr>
          <w:rFonts w:ascii="Times New Roman" w:hAnsi="Times New Roman" w:cs="Times New Roman"/>
        </w:rPr>
        <w:t>дорогу  от  дома  до  школы,  в  житейских  ситуациях избегать опасных участков, ориентироваться на знаки дорожного движения;</w:t>
      </w:r>
    </w:p>
    <w:p w:rsidR="006D2AE9" w:rsidRPr="00D14AF9" w:rsidRDefault="006D2AE9" w:rsidP="006D2AE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D14AF9">
        <w:rPr>
          <w:rFonts w:ascii="Times New Roman" w:hAnsi="Times New Roman" w:cs="Times New Roman"/>
        </w:rPr>
        <w:t xml:space="preserve">– </w:t>
      </w:r>
      <w:r w:rsidRPr="00D14AF9">
        <w:rPr>
          <w:rFonts w:ascii="Times New Roman" w:hAnsi="Times New Roman" w:cs="Times New Roman"/>
          <w:i/>
          <w:iCs/>
        </w:rPr>
        <w:t xml:space="preserve">различать </w:t>
      </w:r>
      <w:r w:rsidRPr="00D14AF9">
        <w:rPr>
          <w:rFonts w:ascii="Times New Roman" w:hAnsi="Times New Roman" w:cs="Times New Roman"/>
        </w:rPr>
        <w:t>основные нравственно-этические понятия;</w:t>
      </w:r>
    </w:p>
    <w:p w:rsidR="006D2AE9" w:rsidRPr="00D14AF9" w:rsidRDefault="006D2AE9" w:rsidP="006D2AE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D14AF9">
        <w:rPr>
          <w:rFonts w:ascii="Times New Roman" w:hAnsi="Times New Roman" w:cs="Times New Roman"/>
        </w:rPr>
        <w:t xml:space="preserve">– </w:t>
      </w:r>
      <w:r w:rsidRPr="00D14AF9">
        <w:rPr>
          <w:rFonts w:ascii="Times New Roman" w:hAnsi="Times New Roman" w:cs="Times New Roman"/>
          <w:i/>
          <w:iCs/>
        </w:rPr>
        <w:t xml:space="preserve">рассказывать </w:t>
      </w:r>
      <w:r w:rsidRPr="00D14AF9">
        <w:rPr>
          <w:rFonts w:ascii="Times New Roman" w:hAnsi="Times New Roman" w:cs="Times New Roman"/>
        </w:rPr>
        <w:t xml:space="preserve">о семье, своих любимых занятиях, </w:t>
      </w:r>
      <w:r w:rsidRPr="00D14AF9">
        <w:rPr>
          <w:rFonts w:ascii="Times New Roman" w:hAnsi="Times New Roman" w:cs="Times New Roman"/>
          <w:i/>
          <w:iCs/>
        </w:rPr>
        <w:t xml:space="preserve">составлять </w:t>
      </w:r>
      <w:r w:rsidRPr="00D14AF9">
        <w:rPr>
          <w:rFonts w:ascii="Times New Roman" w:hAnsi="Times New Roman" w:cs="Times New Roman"/>
        </w:rPr>
        <w:t>словесный портрет членов семьи, друзей;</w:t>
      </w:r>
    </w:p>
    <w:p w:rsidR="006D2AE9" w:rsidRPr="00D14AF9" w:rsidRDefault="006D2AE9" w:rsidP="006D2AE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D14AF9">
        <w:rPr>
          <w:rFonts w:ascii="Times New Roman" w:hAnsi="Times New Roman" w:cs="Times New Roman"/>
        </w:rPr>
        <w:t xml:space="preserve">– </w:t>
      </w:r>
      <w:r w:rsidRPr="00D14AF9">
        <w:rPr>
          <w:rFonts w:ascii="Times New Roman" w:hAnsi="Times New Roman" w:cs="Times New Roman"/>
          <w:i/>
          <w:iCs/>
        </w:rPr>
        <w:t xml:space="preserve">участвовать  </w:t>
      </w:r>
      <w:r w:rsidRPr="00D14AF9">
        <w:rPr>
          <w:rFonts w:ascii="Times New Roman" w:hAnsi="Times New Roman" w:cs="Times New Roman"/>
        </w:rPr>
        <w:t>в  труде  по  уходу</w:t>
      </w:r>
      <w:r>
        <w:rPr>
          <w:rFonts w:ascii="Times New Roman" w:hAnsi="Times New Roman" w:cs="Times New Roman"/>
        </w:rPr>
        <w:t xml:space="preserve">  за  растениями </w:t>
      </w:r>
      <w:r w:rsidRPr="00D14AF9">
        <w:rPr>
          <w:rFonts w:ascii="Times New Roman" w:hAnsi="Times New Roman" w:cs="Times New Roman"/>
        </w:rPr>
        <w:t>уголка природы.</w:t>
      </w:r>
    </w:p>
    <w:p w:rsidR="006D2AE9" w:rsidRPr="009A5DA4" w:rsidRDefault="006D2AE9" w:rsidP="006D2AE9">
      <w:pPr>
        <w:shd w:val="clear" w:color="auto" w:fill="FFFFFF"/>
        <w:rPr>
          <w:color w:val="000000"/>
        </w:rPr>
      </w:pPr>
    </w:p>
    <w:p w:rsidR="006D2AE9" w:rsidRDefault="006D2AE9" w:rsidP="006D2AE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>6. Общая трудоемкость учебного предмета</w:t>
      </w:r>
    </w:p>
    <w:p w:rsidR="006D2AE9" w:rsidRPr="00BA4239" w:rsidRDefault="006D2AE9" w:rsidP="006D2AE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D2AE9" w:rsidRPr="004431A9" w:rsidRDefault="006D2AE9" w:rsidP="006D2AE9">
      <w:pPr>
        <w:shd w:val="clear" w:color="auto" w:fill="FFFFFF"/>
        <w:spacing w:after="150" w:line="300" w:lineRule="atLeast"/>
      </w:pPr>
      <w:r>
        <w:t>2</w:t>
      </w:r>
      <w:r w:rsidRPr="00173A15">
        <w:t xml:space="preserve"> </w:t>
      </w:r>
      <w:r>
        <w:t>часа в неделю,</w:t>
      </w:r>
      <w:r w:rsidRPr="006A3577">
        <w:t xml:space="preserve"> </w:t>
      </w:r>
      <w:r>
        <w:t>66</w:t>
      </w:r>
      <w:r w:rsidRPr="006A3577">
        <w:t xml:space="preserve"> час</w:t>
      </w:r>
      <w:r>
        <w:t xml:space="preserve">ов </w:t>
      </w:r>
      <w:r w:rsidRPr="006A3577">
        <w:t xml:space="preserve"> в год</w:t>
      </w:r>
    </w:p>
    <w:p w:rsidR="006D2AE9" w:rsidRPr="004431A9" w:rsidRDefault="006D2AE9" w:rsidP="006D2AE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Формы</w:t>
      </w:r>
      <w:r w:rsidRPr="004431A9">
        <w:rPr>
          <w:rFonts w:ascii="Times New Roman" w:hAnsi="Times New Roman" w:cs="Times New Roman"/>
          <w:b/>
          <w:sz w:val="24"/>
          <w:szCs w:val="24"/>
        </w:rPr>
        <w:t xml:space="preserve"> контроля</w:t>
      </w:r>
    </w:p>
    <w:p w:rsidR="006D2AE9" w:rsidRDefault="006D2AE9" w:rsidP="006D2AE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C34AC" w:rsidRDefault="006D2AE9" w:rsidP="00AC34A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BA4239">
        <w:rPr>
          <w:rFonts w:ascii="Times New Roman" w:hAnsi="Times New Roman" w:cs="Times New Roman"/>
          <w:sz w:val="24"/>
          <w:szCs w:val="24"/>
        </w:rPr>
        <w:t>екущее оцен</w:t>
      </w:r>
      <w:r w:rsidR="00AC34AC">
        <w:rPr>
          <w:rFonts w:ascii="Times New Roman" w:hAnsi="Times New Roman" w:cs="Times New Roman"/>
          <w:sz w:val="24"/>
          <w:szCs w:val="24"/>
        </w:rPr>
        <w:t>ивание, тематическое оценивание (</w:t>
      </w:r>
      <w:r w:rsidRPr="00BA4239">
        <w:rPr>
          <w:rFonts w:ascii="Times New Roman" w:hAnsi="Times New Roman" w:cs="Times New Roman"/>
          <w:sz w:val="24"/>
          <w:szCs w:val="24"/>
        </w:rPr>
        <w:t xml:space="preserve"> </w:t>
      </w:r>
      <w:r w:rsidR="00AC34AC" w:rsidRPr="00AC34AC">
        <w:rPr>
          <w:rFonts w:ascii="Times New Roman" w:hAnsi="Times New Roman" w:cs="Times New Roman"/>
          <w:sz w:val="24"/>
          <w:szCs w:val="24"/>
        </w:rPr>
        <w:t>использование наряду со стандартными формами работ</w:t>
      </w:r>
      <w:r w:rsidR="00AC34AC">
        <w:rPr>
          <w:rFonts w:ascii="Times New Roman" w:hAnsi="Times New Roman" w:cs="Times New Roman"/>
          <w:sz w:val="24"/>
          <w:szCs w:val="24"/>
        </w:rPr>
        <w:t xml:space="preserve"> </w:t>
      </w:r>
      <w:r w:rsidR="00AC34AC" w:rsidRPr="00AC34AC">
        <w:rPr>
          <w:rFonts w:ascii="Times New Roman" w:hAnsi="Times New Roman" w:cs="Times New Roman"/>
          <w:sz w:val="24"/>
          <w:szCs w:val="24"/>
        </w:rPr>
        <w:t xml:space="preserve">таких форм, как проекты, </w:t>
      </w:r>
      <w:r w:rsidR="00AC34AC">
        <w:rPr>
          <w:rFonts w:ascii="Times New Roman" w:hAnsi="Times New Roman" w:cs="Times New Roman"/>
          <w:sz w:val="24"/>
          <w:szCs w:val="24"/>
        </w:rPr>
        <w:t xml:space="preserve">творческие работы),  </w:t>
      </w:r>
      <w:r w:rsidRPr="00BA4239">
        <w:rPr>
          <w:rFonts w:ascii="Times New Roman" w:hAnsi="Times New Roman" w:cs="Times New Roman"/>
          <w:sz w:val="24"/>
          <w:szCs w:val="24"/>
        </w:rPr>
        <w:t>итоговая работа.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53B7" w:rsidRPr="00AC34AC" w:rsidRDefault="00CB53B7" w:rsidP="00AC34A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D2AE9" w:rsidRPr="004431A9" w:rsidRDefault="006D2AE9" w:rsidP="006D2AE9">
      <w:pPr>
        <w:pStyle w:val="a3"/>
        <w:rPr>
          <w:rFonts w:ascii="Times New Roman" w:hAnsi="Times New Roman" w:cs="Times New Roman"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 xml:space="preserve">8. Составитель: 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4B129A">
        <w:rPr>
          <w:rFonts w:ascii="Times New Roman" w:hAnsi="Times New Roman" w:cs="Times New Roman"/>
          <w:b/>
          <w:sz w:val="24"/>
          <w:szCs w:val="24"/>
        </w:rPr>
        <w:t>мирова Р.Х.</w:t>
      </w:r>
    </w:p>
    <w:p w:rsidR="006D2AE9" w:rsidRDefault="006D2AE9" w:rsidP="006D2AE9"/>
    <w:p w:rsidR="006D2AE9" w:rsidRDefault="006D2AE9" w:rsidP="006D2AE9"/>
    <w:p w:rsidR="006D2AE9" w:rsidRDefault="006D2AE9" w:rsidP="006D2AE9"/>
    <w:p w:rsidR="006D2AE9" w:rsidRDefault="006D2AE9" w:rsidP="006D2AE9"/>
    <w:p w:rsidR="006D2AE9" w:rsidRDefault="006D2AE9" w:rsidP="006D2AE9"/>
    <w:p w:rsidR="006D2AE9" w:rsidRDefault="006D2AE9" w:rsidP="006D2AE9"/>
    <w:p w:rsidR="006D2AE9" w:rsidRDefault="006D2AE9" w:rsidP="006D2AE9"/>
    <w:p w:rsidR="006D2AE9" w:rsidRDefault="006D2AE9" w:rsidP="006D2AE9"/>
    <w:p w:rsidR="006D2AE9" w:rsidRDefault="006D2AE9" w:rsidP="006D2AE9"/>
    <w:p w:rsidR="00FE4576" w:rsidRDefault="00FE4576"/>
    <w:sectPr w:rsidR="00FE4576" w:rsidSect="006D5D21"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DejaVu Sans">
    <w:altName w:val="Arial Unicode MS"/>
    <w:charset w:val="80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75A09"/>
    <w:multiLevelType w:val="hybridMultilevel"/>
    <w:tmpl w:val="9FA86846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7586406"/>
    <w:multiLevelType w:val="hybridMultilevel"/>
    <w:tmpl w:val="87B232B2"/>
    <w:lvl w:ilvl="0" w:tplc="041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">
    <w:nsid w:val="4EFA0BD1"/>
    <w:multiLevelType w:val="hybridMultilevel"/>
    <w:tmpl w:val="12467C34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compat/>
  <w:rsids>
    <w:rsidRoot w:val="006D2AE9"/>
    <w:rsid w:val="003021E1"/>
    <w:rsid w:val="00357DB0"/>
    <w:rsid w:val="004B129A"/>
    <w:rsid w:val="0050017D"/>
    <w:rsid w:val="0067366E"/>
    <w:rsid w:val="006D2AE9"/>
    <w:rsid w:val="00AC34AC"/>
    <w:rsid w:val="00CB53B7"/>
    <w:rsid w:val="00DC682D"/>
    <w:rsid w:val="00E426B2"/>
    <w:rsid w:val="00FE4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2AE9"/>
    <w:pPr>
      <w:spacing w:after="0" w:line="240" w:lineRule="auto"/>
    </w:pPr>
  </w:style>
  <w:style w:type="character" w:customStyle="1" w:styleId="c12">
    <w:name w:val="c12"/>
    <w:basedOn w:val="a0"/>
    <w:rsid w:val="006D2AE9"/>
  </w:style>
  <w:style w:type="paragraph" w:styleId="a4">
    <w:name w:val="List Paragraph"/>
    <w:basedOn w:val="a"/>
    <w:uiPriority w:val="34"/>
    <w:qFormat/>
    <w:rsid w:val="006D2AE9"/>
    <w:pPr>
      <w:ind w:left="720"/>
      <w:contextualSpacing/>
    </w:pPr>
    <w:rPr>
      <w:rFonts w:ascii="Cambria" w:eastAsia="MS ??" w:hAnsi="Cambria"/>
    </w:rPr>
  </w:style>
  <w:style w:type="character" w:customStyle="1" w:styleId="Zag11">
    <w:name w:val="Zag_11"/>
    <w:rsid w:val="006D2AE9"/>
  </w:style>
  <w:style w:type="paragraph" w:customStyle="1" w:styleId="Style3">
    <w:name w:val="Style3"/>
    <w:basedOn w:val="a"/>
    <w:rsid w:val="006D2AE9"/>
    <w:pPr>
      <w:widowControl w:val="0"/>
      <w:autoSpaceDE w:val="0"/>
      <w:autoSpaceDN w:val="0"/>
      <w:adjustRightInd w:val="0"/>
      <w:spacing w:line="230" w:lineRule="exact"/>
      <w:ind w:firstLine="2510"/>
    </w:pPr>
  </w:style>
  <w:style w:type="character" w:customStyle="1" w:styleId="FontStyle39">
    <w:name w:val="Font Style39"/>
    <w:basedOn w:val="a0"/>
    <w:rsid w:val="006D2AE9"/>
    <w:rPr>
      <w:rFonts w:ascii="Times New Roman" w:hAnsi="Times New Roman" w:cs="Times New Roman"/>
      <w:sz w:val="18"/>
      <w:szCs w:val="18"/>
    </w:rPr>
  </w:style>
  <w:style w:type="paragraph" w:customStyle="1" w:styleId="ParagraphStyle">
    <w:name w:val="Paragraph Style"/>
    <w:rsid w:val="006D2AE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42">
    <w:name w:val="Font Style42"/>
    <w:rsid w:val="006D2AE9"/>
    <w:rPr>
      <w:rFonts w:ascii="Times New Roman" w:hAnsi="Times New Roman" w:cs="Times New Roman"/>
      <w:sz w:val="20"/>
      <w:szCs w:val="20"/>
    </w:rPr>
  </w:style>
  <w:style w:type="character" w:customStyle="1" w:styleId="FontStyle41">
    <w:name w:val="Font Style41"/>
    <w:rsid w:val="006D2AE9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45">
    <w:name w:val="Font Style45"/>
    <w:rsid w:val="006D2AE9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48">
    <w:name w:val="Font Style48"/>
    <w:rsid w:val="006D2AE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0">
    <w:name w:val="Font Style50"/>
    <w:rsid w:val="006D2AE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5">
    <w:name w:val="Font Style65"/>
    <w:rsid w:val="006D2AE9"/>
    <w:rPr>
      <w:rFonts w:ascii="Times New Roman" w:hAnsi="Times New Roman" w:cs="Times New Roman"/>
      <w:sz w:val="20"/>
      <w:szCs w:val="20"/>
    </w:rPr>
  </w:style>
  <w:style w:type="character" w:customStyle="1" w:styleId="FontStyle70">
    <w:name w:val="Font Style70"/>
    <w:rsid w:val="006D2AE9"/>
    <w:rPr>
      <w:rFonts w:ascii="Times New Roman" w:hAnsi="Times New Roman" w:cs="Times New Roman"/>
      <w:b/>
      <w:bCs/>
      <w:sz w:val="22"/>
      <w:szCs w:val="22"/>
    </w:rPr>
  </w:style>
  <w:style w:type="paragraph" w:customStyle="1" w:styleId="Zag4BoldIt">
    <w:name w:val="Zag_4 Bold/It"/>
    <w:rsid w:val="006D2AE9"/>
    <w:pPr>
      <w:widowControl w:val="0"/>
      <w:autoSpaceDE w:val="0"/>
      <w:autoSpaceDN w:val="0"/>
      <w:adjustRightInd w:val="0"/>
      <w:spacing w:after="0" w:line="260" w:lineRule="exact"/>
      <w:ind w:left="397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1733</Words>
  <Characters>9882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2016-12-28T04:24:00Z</dcterms:created>
  <dcterms:modified xsi:type="dcterms:W3CDTF">2019-03-30T07:34:00Z</dcterms:modified>
</cp:coreProperties>
</file>